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AF" w:rsidRDefault="00120AAF" w:rsidP="00120AAF">
      <w:pPr>
        <w:pStyle w:val="Title"/>
        <w:rPr>
          <w:rtl/>
        </w:rPr>
      </w:pPr>
      <w:r>
        <w:rPr>
          <w:rFonts w:hint="cs"/>
          <w:noProof/>
          <w:rtl/>
        </w:rPr>
        <w:drawing>
          <wp:anchor distT="0" distB="0" distL="114300" distR="114300" simplePos="0" relativeHeight="251659264" behindDoc="1" locked="0" layoutInCell="1" allowOverlap="1">
            <wp:simplePos x="0" y="0"/>
            <wp:positionH relativeFrom="column">
              <wp:posOffset>-191770</wp:posOffset>
            </wp:positionH>
            <wp:positionV relativeFrom="paragraph">
              <wp:posOffset>-662305</wp:posOffset>
            </wp:positionV>
            <wp:extent cx="1105535" cy="1607820"/>
            <wp:effectExtent l="19050" t="0" r="0" b="0"/>
            <wp:wrapTight wrapText="bothSides">
              <wp:wrapPolygon edited="0">
                <wp:start x="-372" y="0"/>
                <wp:lineTo x="-372" y="21242"/>
                <wp:lineTo x="21588" y="21242"/>
                <wp:lineTo x="21588" y="0"/>
                <wp:lineTo x="-372" y="0"/>
              </wp:wrapPolygon>
            </wp:wrapTight>
            <wp:docPr id="11" name="Picture 10" desc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5"/>
                    <a:stretch>
                      <a:fillRect/>
                    </a:stretch>
                  </pic:blipFill>
                  <pic:spPr>
                    <a:xfrm>
                      <a:off x="0" y="0"/>
                      <a:ext cx="1105535" cy="1607820"/>
                    </a:xfrm>
                    <a:prstGeom prst="rect">
                      <a:avLst/>
                    </a:prstGeom>
                  </pic:spPr>
                </pic:pic>
              </a:graphicData>
            </a:graphic>
          </wp:anchor>
        </w:drawing>
      </w:r>
      <w:r>
        <w:rPr>
          <w:rFonts w:hint="cs"/>
          <w:rtl/>
        </w:rPr>
        <w:t>سابقة الخبرة</w:t>
      </w:r>
    </w:p>
    <w:p w:rsidR="00120AAF" w:rsidRDefault="00120AAF" w:rsidP="00120AAF">
      <w:pPr>
        <w:bidi/>
        <w:jc w:val="center"/>
        <w:rPr>
          <w:rFonts w:cs="Simplified Arabic" w:hint="cs"/>
          <w:rtl/>
        </w:rPr>
      </w:pPr>
    </w:p>
    <w:p w:rsidR="00120AAF" w:rsidRDefault="00120AAF" w:rsidP="00120AAF">
      <w:pPr>
        <w:bidi/>
        <w:jc w:val="center"/>
        <w:rPr>
          <w:rFonts w:cs="Simplified Arabic"/>
          <w:rtl/>
        </w:rPr>
      </w:pPr>
    </w:p>
    <w:p w:rsidR="00120AAF" w:rsidRDefault="00120AAF" w:rsidP="00120AAF">
      <w:pPr>
        <w:tabs>
          <w:tab w:val="left" w:pos="1646"/>
          <w:tab w:val="left" w:pos="2006"/>
        </w:tabs>
        <w:bidi/>
        <w:jc w:val="both"/>
        <w:rPr>
          <w:rFonts w:cs="Simplified Arabic"/>
          <w:sz w:val="28"/>
          <w:szCs w:val="28"/>
          <w:rtl/>
        </w:rPr>
      </w:pPr>
      <w:r>
        <w:rPr>
          <w:rFonts w:cs="Simplified Arabic" w:hint="cs"/>
          <w:b/>
          <w:bCs/>
          <w:sz w:val="28"/>
          <w:szCs w:val="28"/>
          <w:rtl/>
        </w:rPr>
        <w:t>الاسم</w:t>
      </w:r>
      <w:r>
        <w:rPr>
          <w:rFonts w:cs="Simplified Arabic" w:hint="cs"/>
          <w:b/>
          <w:bCs/>
          <w:sz w:val="28"/>
          <w:szCs w:val="28"/>
          <w:rtl/>
        </w:rPr>
        <w:tab/>
        <w:t>:</w:t>
      </w:r>
      <w:r>
        <w:rPr>
          <w:rFonts w:cs="Simplified Arabic" w:hint="cs"/>
          <w:b/>
          <w:bCs/>
          <w:sz w:val="28"/>
          <w:szCs w:val="28"/>
          <w:rtl/>
        </w:rPr>
        <w:tab/>
      </w:r>
      <w:r>
        <w:rPr>
          <w:rFonts w:cs="Simplified Arabic" w:hint="cs"/>
          <w:sz w:val="28"/>
          <w:szCs w:val="28"/>
          <w:rtl/>
        </w:rPr>
        <w:t>دكتور مهندس/ حسن عبد الظاهر حسن مهدي  "حسن مهدي"</w:t>
      </w:r>
    </w:p>
    <w:p w:rsidR="00120AAF" w:rsidRDefault="00120AAF" w:rsidP="00120AAF">
      <w:pPr>
        <w:tabs>
          <w:tab w:val="left" w:pos="1646"/>
        </w:tabs>
        <w:bidi/>
        <w:ind w:left="2006" w:hanging="2006"/>
        <w:jc w:val="both"/>
        <w:rPr>
          <w:rFonts w:cs="Simplified Arabic"/>
          <w:sz w:val="28"/>
          <w:szCs w:val="28"/>
          <w:rtl/>
        </w:rPr>
      </w:pPr>
      <w:r>
        <w:rPr>
          <w:rFonts w:cs="Simplified Arabic" w:hint="cs"/>
          <w:b/>
          <w:bCs/>
          <w:sz w:val="28"/>
          <w:szCs w:val="28"/>
          <w:rtl/>
        </w:rPr>
        <w:t>الوظيفة</w:t>
      </w:r>
      <w:r>
        <w:rPr>
          <w:rFonts w:cs="Simplified Arabic" w:hint="cs"/>
          <w:b/>
          <w:bCs/>
          <w:sz w:val="28"/>
          <w:szCs w:val="28"/>
          <w:rtl/>
        </w:rPr>
        <w:tab/>
        <w:t>:</w:t>
      </w:r>
      <w:r>
        <w:rPr>
          <w:rFonts w:cs="Simplified Arabic" w:hint="cs"/>
          <w:sz w:val="28"/>
          <w:szCs w:val="28"/>
          <w:rtl/>
        </w:rPr>
        <w:tab/>
        <w:t xml:space="preserve">أستاذ هندسة الطرق والمطارات المساعد -كلية الهندسة </w:t>
      </w:r>
      <w:r>
        <w:rPr>
          <w:rFonts w:cs="Simplified Arabic"/>
          <w:sz w:val="28"/>
          <w:szCs w:val="28"/>
          <w:rtl/>
        </w:rPr>
        <w:t>–</w:t>
      </w:r>
      <w:r>
        <w:rPr>
          <w:rFonts w:cs="Simplified Arabic" w:hint="cs"/>
          <w:sz w:val="28"/>
          <w:szCs w:val="28"/>
          <w:rtl/>
        </w:rPr>
        <w:t xml:space="preserve"> جامعة عين شمس.</w:t>
      </w:r>
    </w:p>
    <w:p w:rsidR="00120AAF" w:rsidRDefault="00120AAF" w:rsidP="00120AAF">
      <w:pPr>
        <w:tabs>
          <w:tab w:val="left" w:pos="1646"/>
          <w:tab w:val="left" w:pos="2006"/>
        </w:tabs>
        <w:bidi/>
        <w:jc w:val="both"/>
        <w:rPr>
          <w:rFonts w:cs="Simplified Arabic"/>
          <w:sz w:val="28"/>
          <w:szCs w:val="28"/>
          <w:rtl/>
        </w:rPr>
      </w:pPr>
      <w:r>
        <w:rPr>
          <w:rFonts w:cs="Simplified Arabic" w:hint="cs"/>
          <w:b/>
          <w:bCs/>
          <w:sz w:val="28"/>
          <w:szCs w:val="28"/>
          <w:rtl/>
        </w:rPr>
        <w:t>الجنسيه</w:t>
      </w:r>
      <w:r>
        <w:rPr>
          <w:rFonts w:cs="Simplified Arabic" w:hint="cs"/>
          <w:b/>
          <w:bCs/>
          <w:sz w:val="28"/>
          <w:szCs w:val="28"/>
          <w:rtl/>
        </w:rPr>
        <w:tab/>
        <w:t>:</w:t>
      </w:r>
      <w:r>
        <w:rPr>
          <w:rFonts w:cs="Simplified Arabic" w:hint="cs"/>
          <w:b/>
          <w:bCs/>
          <w:sz w:val="28"/>
          <w:szCs w:val="28"/>
          <w:rtl/>
        </w:rPr>
        <w:tab/>
      </w:r>
      <w:r>
        <w:rPr>
          <w:rFonts w:cs="Simplified Arabic" w:hint="cs"/>
          <w:sz w:val="28"/>
          <w:szCs w:val="28"/>
          <w:rtl/>
        </w:rPr>
        <w:t>مصري</w:t>
      </w:r>
    </w:p>
    <w:p w:rsidR="00120AAF" w:rsidRDefault="00120AAF" w:rsidP="00120AAF">
      <w:pPr>
        <w:tabs>
          <w:tab w:val="left" w:pos="1646"/>
          <w:tab w:val="left" w:pos="2006"/>
        </w:tabs>
        <w:bidi/>
        <w:jc w:val="both"/>
        <w:rPr>
          <w:rFonts w:cs="Simplified Arabic"/>
          <w:sz w:val="28"/>
          <w:szCs w:val="28"/>
          <w:rtl/>
        </w:rPr>
      </w:pPr>
      <w:r>
        <w:rPr>
          <w:rFonts w:cs="Simplified Arabic" w:hint="cs"/>
          <w:b/>
          <w:bCs/>
          <w:sz w:val="28"/>
          <w:szCs w:val="28"/>
          <w:rtl/>
        </w:rPr>
        <w:t>تاريخ الميلاد</w:t>
      </w:r>
      <w:r>
        <w:rPr>
          <w:rFonts w:cs="Simplified Arabic" w:hint="cs"/>
          <w:b/>
          <w:bCs/>
          <w:sz w:val="28"/>
          <w:szCs w:val="28"/>
          <w:rtl/>
        </w:rPr>
        <w:tab/>
        <w:t>:</w:t>
      </w:r>
      <w:r>
        <w:rPr>
          <w:rFonts w:cs="Simplified Arabic" w:hint="cs"/>
          <w:b/>
          <w:bCs/>
          <w:sz w:val="28"/>
          <w:szCs w:val="28"/>
          <w:rtl/>
        </w:rPr>
        <w:tab/>
      </w:r>
      <w:r>
        <w:rPr>
          <w:rFonts w:cs="Simplified Arabic" w:hint="cs"/>
          <w:sz w:val="28"/>
          <w:szCs w:val="28"/>
          <w:rtl/>
        </w:rPr>
        <w:t>29/8/1968</w:t>
      </w:r>
    </w:p>
    <w:p w:rsidR="00120AAF" w:rsidRDefault="00120AAF" w:rsidP="00120AAF">
      <w:pPr>
        <w:tabs>
          <w:tab w:val="left" w:pos="1646"/>
          <w:tab w:val="left" w:pos="2006"/>
        </w:tabs>
        <w:bidi/>
        <w:jc w:val="both"/>
        <w:rPr>
          <w:rFonts w:cs="Simplified Arabic"/>
          <w:sz w:val="28"/>
          <w:szCs w:val="28"/>
          <w:rtl/>
        </w:rPr>
      </w:pPr>
      <w:r>
        <w:rPr>
          <w:rFonts w:cs="Simplified Arabic" w:hint="cs"/>
          <w:b/>
          <w:bCs/>
          <w:sz w:val="28"/>
          <w:szCs w:val="28"/>
          <w:rtl/>
        </w:rPr>
        <w:t>الحاله الاجتماعيه</w:t>
      </w:r>
      <w:r>
        <w:rPr>
          <w:rFonts w:cs="Simplified Arabic" w:hint="cs"/>
          <w:b/>
          <w:bCs/>
          <w:sz w:val="28"/>
          <w:szCs w:val="28"/>
          <w:rtl/>
        </w:rPr>
        <w:tab/>
        <w:t>:</w:t>
      </w:r>
      <w:r>
        <w:rPr>
          <w:rFonts w:cs="Simplified Arabic" w:hint="cs"/>
          <w:b/>
          <w:bCs/>
          <w:sz w:val="28"/>
          <w:szCs w:val="28"/>
          <w:rtl/>
        </w:rPr>
        <w:tab/>
      </w:r>
      <w:r>
        <w:rPr>
          <w:rFonts w:cs="Simplified Arabic" w:hint="cs"/>
          <w:sz w:val="28"/>
          <w:szCs w:val="28"/>
          <w:rtl/>
        </w:rPr>
        <w:t>متزوج وله طفلان</w:t>
      </w:r>
    </w:p>
    <w:p w:rsidR="00120AAF" w:rsidRDefault="00120AAF" w:rsidP="00120AAF">
      <w:pPr>
        <w:bidi/>
        <w:jc w:val="both"/>
        <w:rPr>
          <w:rFonts w:cs="Simplified Arabic"/>
          <w:rtl/>
        </w:rPr>
      </w:pPr>
    </w:p>
    <w:p w:rsidR="00120AAF" w:rsidRDefault="00120AAF" w:rsidP="00120AAF">
      <w:pPr>
        <w:bidi/>
        <w:jc w:val="both"/>
        <w:rPr>
          <w:rFonts w:cs="Simplified Arabic"/>
          <w:b/>
          <w:bCs/>
          <w:sz w:val="28"/>
          <w:szCs w:val="28"/>
          <w:u w:val="single"/>
          <w:rtl/>
        </w:rPr>
      </w:pPr>
      <w:r>
        <w:rPr>
          <w:rFonts w:cs="Simplified Arabic" w:hint="cs"/>
          <w:b/>
          <w:bCs/>
          <w:sz w:val="28"/>
          <w:szCs w:val="28"/>
          <w:u w:val="single"/>
          <w:rtl/>
        </w:rPr>
        <w:t>التدرج التعليمي:</w:t>
      </w:r>
    </w:p>
    <w:p w:rsidR="00120AAF" w:rsidRDefault="00120AAF" w:rsidP="00120AAF">
      <w:pPr>
        <w:numPr>
          <w:ilvl w:val="0"/>
          <w:numId w:val="3"/>
        </w:numPr>
        <w:bidi/>
        <w:ind w:right="0"/>
        <w:jc w:val="both"/>
        <w:rPr>
          <w:rFonts w:cs="Simplified Arabic"/>
          <w:sz w:val="28"/>
          <w:szCs w:val="28"/>
        </w:rPr>
      </w:pPr>
      <w:r>
        <w:rPr>
          <w:rFonts w:cs="Simplified Arabic" w:hint="cs"/>
          <w:sz w:val="28"/>
          <w:szCs w:val="28"/>
          <w:rtl/>
        </w:rPr>
        <w:t xml:space="preserve">2001 دكتوراه فى هندسه الطرق والمرور، معهد دراسات الطرق والنقل، جامعه </w:t>
      </w:r>
      <w:r>
        <w:rPr>
          <w:rFonts w:cs="Simplified Arabic"/>
          <w:sz w:val="28"/>
          <w:szCs w:val="28"/>
        </w:rPr>
        <w:t>BOKU</w:t>
      </w:r>
      <w:r>
        <w:rPr>
          <w:rFonts w:cs="Simplified Arabic" w:hint="cs"/>
          <w:sz w:val="28"/>
          <w:szCs w:val="28"/>
          <w:rtl/>
        </w:rPr>
        <w:t>، فينا، النمسا.</w:t>
      </w:r>
    </w:p>
    <w:p w:rsidR="00120AAF" w:rsidRDefault="00120AAF" w:rsidP="00120AAF">
      <w:pPr>
        <w:numPr>
          <w:ilvl w:val="0"/>
          <w:numId w:val="3"/>
        </w:numPr>
        <w:bidi/>
        <w:ind w:right="0"/>
        <w:jc w:val="both"/>
        <w:rPr>
          <w:rFonts w:cs="Simplified Arabic"/>
          <w:sz w:val="28"/>
          <w:szCs w:val="28"/>
          <w:rtl/>
        </w:rPr>
      </w:pPr>
      <w:r>
        <w:rPr>
          <w:rFonts w:cs="Simplified Arabic" w:hint="cs"/>
          <w:sz w:val="28"/>
          <w:szCs w:val="28"/>
          <w:rtl/>
        </w:rPr>
        <w:t xml:space="preserve">من 1998 الي 2001 عضو منحة شخصيه مموله بالكامل من الحكومه النمساويه للدراسة لدرجة الدكتوراه في هندسة الطرق والمرور. </w:t>
      </w:r>
    </w:p>
    <w:p w:rsidR="00120AAF" w:rsidRDefault="00120AAF" w:rsidP="00120AAF">
      <w:pPr>
        <w:numPr>
          <w:ilvl w:val="0"/>
          <w:numId w:val="3"/>
        </w:numPr>
        <w:bidi/>
        <w:ind w:right="0"/>
        <w:jc w:val="both"/>
        <w:rPr>
          <w:rFonts w:cs="Simplified Arabic"/>
          <w:sz w:val="28"/>
          <w:szCs w:val="28"/>
        </w:rPr>
      </w:pPr>
      <w:r>
        <w:rPr>
          <w:rFonts w:cs="Simplified Arabic" w:hint="cs"/>
          <w:sz w:val="28"/>
          <w:szCs w:val="28"/>
          <w:rtl/>
        </w:rPr>
        <w:t xml:space="preserve">1994 ماجستير هندسة مدنية تخصص هندسة الطرق والمرور </w:t>
      </w:r>
      <w:r>
        <w:rPr>
          <w:rFonts w:cs="Simplified Arabic"/>
          <w:sz w:val="28"/>
          <w:szCs w:val="28"/>
          <w:rtl/>
        </w:rPr>
        <w:t>–</w:t>
      </w:r>
      <w:r>
        <w:rPr>
          <w:rFonts w:cs="Simplified Arabic" w:hint="cs"/>
          <w:sz w:val="28"/>
          <w:szCs w:val="28"/>
          <w:rtl/>
        </w:rPr>
        <w:t xml:space="preserve"> كلية الهندسه </w:t>
      </w:r>
      <w:r>
        <w:rPr>
          <w:rFonts w:cs="Simplified Arabic"/>
          <w:sz w:val="28"/>
          <w:szCs w:val="28"/>
          <w:rtl/>
        </w:rPr>
        <w:t>–</w:t>
      </w:r>
      <w:r>
        <w:rPr>
          <w:rFonts w:cs="Simplified Arabic" w:hint="cs"/>
          <w:sz w:val="28"/>
          <w:szCs w:val="28"/>
          <w:rtl/>
        </w:rPr>
        <w:t xml:space="preserve"> جامعة عين شمس سنة 1994</w:t>
      </w:r>
    </w:p>
    <w:p w:rsidR="00120AAF" w:rsidRDefault="00120AAF" w:rsidP="00120AAF">
      <w:pPr>
        <w:numPr>
          <w:ilvl w:val="0"/>
          <w:numId w:val="3"/>
        </w:numPr>
        <w:bidi/>
        <w:ind w:right="0"/>
        <w:jc w:val="both"/>
        <w:rPr>
          <w:rFonts w:cs="Simplified Arabic"/>
          <w:sz w:val="28"/>
          <w:szCs w:val="28"/>
        </w:rPr>
      </w:pPr>
      <w:r>
        <w:rPr>
          <w:rFonts w:cs="Simplified Arabic" w:hint="cs"/>
          <w:sz w:val="28"/>
          <w:szCs w:val="28"/>
          <w:rtl/>
        </w:rPr>
        <w:t xml:space="preserve">1991 بكالوريوس هندسة مدنيه </w:t>
      </w:r>
      <w:r>
        <w:rPr>
          <w:rFonts w:cs="Simplified Arabic"/>
          <w:sz w:val="28"/>
          <w:szCs w:val="28"/>
          <w:rtl/>
        </w:rPr>
        <w:t>–</w:t>
      </w:r>
      <w:r>
        <w:rPr>
          <w:rFonts w:cs="Simplified Arabic" w:hint="cs"/>
          <w:sz w:val="28"/>
          <w:szCs w:val="28"/>
          <w:rtl/>
        </w:rPr>
        <w:t xml:space="preserve"> كلية الهندسه </w:t>
      </w:r>
      <w:r>
        <w:rPr>
          <w:rFonts w:cs="Simplified Arabic"/>
          <w:sz w:val="28"/>
          <w:szCs w:val="28"/>
          <w:rtl/>
        </w:rPr>
        <w:t>–</w:t>
      </w:r>
      <w:r>
        <w:rPr>
          <w:rFonts w:cs="Simplified Arabic" w:hint="cs"/>
          <w:sz w:val="28"/>
          <w:szCs w:val="28"/>
          <w:rtl/>
        </w:rPr>
        <w:t xml:space="preserve"> جامعة عين شمس بتقدير عام امتياز مع مرتبة الشرف.</w:t>
      </w:r>
    </w:p>
    <w:p w:rsidR="00120AAF" w:rsidRDefault="00120AAF" w:rsidP="00120AAF">
      <w:pPr>
        <w:bidi/>
        <w:ind w:left="360"/>
        <w:jc w:val="both"/>
        <w:rPr>
          <w:rFonts w:cs="Simplified Arabic"/>
          <w:sz w:val="28"/>
          <w:szCs w:val="28"/>
          <w:rtl/>
        </w:rPr>
      </w:pPr>
    </w:p>
    <w:p w:rsidR="00120AAF" w:rsidRDefault="00120AAF" w:rsidP="00120AAF">
      <w:pPr>
        <w:bidi/>
        <w:jc w:val="both"/>
        <w:rPr>
          <w:rFonts w:cs="Simplified Arabic"/>
          <w:b/>
          <w:bCs/>
          <w:sz w:val="28"/>
          <w:szCs w:val="28"/>
          <w:u w:val="single"/>
          <w:rtl/>
        </w:rPr>
      </w:pPr>
      <w:r>
        <w:rPr>
          <w:rFonts w:cs="Simplified Arabic" w:hint="cs"/>
          <w:b/>
          <w:bCs/>
          <w:sz w:val="28"/>
          <w:szCs w:val="28"/>
          <w:u w:val="single"/>
          <w:rtl/>
        </w:rPr>
        <w:t>التدرج الأكاديمي:</w:t>
      </w:r>
    </w:p>
    <w:p w:rsidR="00120AAF" w:rsidRDefault="00120AAF" w:rsidP="00120AAF">
      <w:pPr>
        <w:numPr>
          <w:ilvl w:val="0"/>
          <w:numId w:val="1"/>
        </w:numPr>
        <w:bidi/>
        <w:ind w:right="0"/>
        <w:jc w:val="both"/>
        <w:rPr>
          <w:rFonts w:cs="Simplified Arabic" w:hint="cs"/>
          <w:sz w:val="28"/>
          <w:szCs w:val="28"/>
        </w:rPr>
      </w:pPr>
      <w:r>
        <w:rPr>
          <w:rFonts w:cs="Simplified Arabic" w:hint="cs"/>
          <w:sz w:val="28"/>
          <w:szCs w:val="28"/>
          <w:rtl/>
        </w:rPr>
        <w:t xml:space="preserve">من 2007 وحتى الآن استاذ هندسة الطرق والمطارات المساعد </w:t>
      </w:r>
      <w:r>
        <w:rPr>
          <w:rFonts w:cs="Simplified Arabic"/>
          <w:sz w:val="28"/>
          <w:szCs w:val="28"/>
          <w:rtl/>
        </w:rPr>
        <w:t>–</w:t>
      </w:r>
      <w:r>
        <w:rPr>
          <w:rFonts w:cs="Simplified Arabic" w:hint="cs"/>
          <w:sz w:val="28"/>
          <w:szCs w:val="28"/>
          <w:rtl/>
        </w:rPr>
        <w:t>كلية الهندسة-جامعة عين شمس</w:t>
      </w:r>
    </w:p>
    <w:p w:rsidR="00120AAF" w:rsidRDefault="00120AAF" w:rsidP="00120AAF">
      <w:pPr>
        <w:numPr>
          <w:ilvl w:val="0"/>
          <w:numId w:val="1"/>
        </w:numPr>
        <w:bidi/>
        <w:ind w:right="0"/>
        <w:jc w:val="both"/>
        <w:rPr>
          <w:rFonts w:cs="Simplified Arabic"/>
          <w:sz w:val="28"/>
          <w:szCs w:val="28"/>
          <w:rtl/>
        </w:rPr>
      </w:pPr>
      <w:r>
        <w:rPr>
          <w:rFonts w:cs="Simplified Arabic" w:hint="cs"/>
          <w:sz w:val="28"/>
          <w:szCs w:val="28"/>
          <w:rtl/>
        </w:rPr>
        <w:t>من 2001 إلى 2007</w:t>
      </w:r>
      <w:r>
        <w:rPr>
          <w:rFonts w:cs="Simplified Arabic"/>
          <w:sz w:val="28"/>
          <w:szCs w:val="28"/>
        </w:rPr>
        <w:t>:</w:t>
      </w:r>
      <w:r>
        <w:rPr>
          <w:rFonts w:cs="Simplified Arabic" w:hint="cs"/>
          <w:sz w:val="28"/>
          <w:szCs w:val="28"/>
          <w:rtl/>
        </w:rPr>
        <w:t xml:space="preserve"> مدرس هندسة الطرق والمطارات بقسم الأشغال العامة </w:t>
      </w:r>
      <w:r>
        <w:rPr>
          <w:rFonts w:cs="Simplified Arabic"/>
          <w:sz w:val="28"/>
          <w:szCs w:val="28"/>
          <w:rtl/>
        </w:rPr>
        <w:t>–</w:t>
      </w:r>
      <w:r>
        <w:rPr>
          <w:rFonts w:cs="Simplified Arabic" w:hint="cs"/>
          <w:sz w:val="28"/>
          <w:szCs w:val="28"/>
          <w:rtl/>
        </w:rPr>
        <w:t xml:space="preserve"> كلية الهندسة </w:t>
      </w:r>
      <w:r>
        <w:rPr>
          <w:rFonts w:cs="Simplified Arabic"/>
          <w:sz w:val="28"/>
          <w:szCs w:val="28"/>
          <w:rtl/>
        </w:rPr>
        <w:t>–</w:t>
      </w:r>
      <w:r>
        <w:rPr>
          <w:rFonts w:cs="Simplified Arabic" w:hint="cs"/>
          <w:sz w:val="28"/>
          <w:szCs w:val="28"/>
          <w:rtl/>
        </w:rPr>
        <w:t xml:space="preserve"> جامعة عين شمس.</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rPr>
        <w:t xml:space="preserve">من 1994 إلى 1998 مدرس مساعد هندسة الطرق </w:t>
      </w:r>
      <w:r>
        <w:rPr>
          <w:rFonts w:cs="Simplified Arabic"/>
          <w:sz w:val="28"/>
          <w:szCs w:val="28"/>
          <w:rtl/>
        </w:rPr>
        <w:t>–</w:t>
      </w:r>
      <w:r>
        <w:rPr>
          <w:rFonts w:cs="Simplified Arabic" w:hint="cs"/>
          <w:sz w:val="28"/>
          <w:szCs w:val="28"/>
          <w:rtl/>
        </w:rPr>
        <w:t xml:space="preserve"> قسم الأشغال العامة </w:t>
      </w:r>
      <w:r>
        <w:rPr>
          <w:rFonts w:cs="Simplified Arabic"/>
          <w:sz w:val="28"/>
          <w:szCs w:val="28"/>
          <w:rtl/>
        </w:rPr>
        <w:t>–</w:t>
      </w:r>
      <w:r>
        <w:rPr>
          <w:rFonts w:cs="Simplified Arabic" w:hint="cs"/>
          <w:sz w:val="28"/>
          <w:szCs w:val="28"/>
          <w:rtl/>
        </w:rPr>
        <w:t xml:space="preserve"> كلية الهندسة </w:t>
      </w:r>
      <w:r>
        <w:rPr>
          <w:rFonts w:cs="Simplified Arabic"/>
          <w:sz w:val="28"/>
          <w:szCs w:val="28"/>
          <w:rtl/>
        </w:rPr>
        <w:t>–</w:t>
      </w:r>
      <w:r>
        <w:rPr>
          <w:rFonts w:cs="Simplified Arabic" w:hint="cs"/>
          <w:sz w:val="28"/>
          <w:szCs w:val="28"/>
          <w:rtl/>
        </w:rPr>
        <w:t xml:space="preserve"> جامعة عين شمس.</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rPr>
        <w:t xml:space="preserve">من 1991 الى 1994 معيد هندسة الطرق </w:t>
      </w:r>
      <w:r>
        <w:rPr>
          <w:rFonts w:cs="Simplified Arabic"/>
          <w:sz w:val="28"/>
          <w:szCs w:val="28"/>
          <w:rtl/>
        </w:rPr>
        <w:t>–</w:t>
      </w:r>
      <w:r>
        <w:rPr>
          <w:rFonts w:cs="Simplified Arabic" w:hint="cs"/>
          <w:sz w:val="28"/>
          <w:szCs w:val="28"/>
          <w:rtl/>
        </w:rPr>
        <w:t xml:space="preserve"> كلية الهندسة </w:t>
      </w:r>
      <w:r>
        <w:rPr>
          <w:rFonts w:cs="Simplified Arabic"/>
          <w:sz w:val="28"/>
          <w:szCs w:val="28"/>
          <w:rtl/>
        </w:rPr>
        <w:t>–</w:t>
      </w:r>
      <w:r>
        <w:rPr>
          <w:rFonts w:cs="Simplified Arabic" w:hint="cs"/>
          <w:sz w:val="28"/>
          <w:szCs w:val="28"/>
          <w:rtl/>
        </w:rPr>
        <w:t xml:space="preserve"> جامعة عين شمس.</w:t>
      </w:r>
    </w:p>
    <w:p w:rsidR="00120AAF" w:rsidRDefault="00120AAF" w:rsidP="00120AAF">
      <w:pPr>
        <w:bidi/>
        <w:jc w:val="both"/>
        <w:rPr>
          <w:rFonts w:cs="Simplified Arabic"/>
          <w:sz w:val="28"/>
          <w:szCs w:val="28"/>
          <w:rtl/>
        </w:rPr>
      </w:pPr>
    </w:p>
    <w:p w:rsidR="00120AAF" w:rsidRDefault="00120AAF" w:rsidP="00120AAF">
      <w:pPr>
        <w:bidi/>
        <w:jc w:val="both"/>
        <w:rPr>
          <w:rFonts w:cs="Simplified Arabic"/>
          <w:sz w:val="28"/>
          <w:szCs w:val="28"/>
          <w:rtl/>
        </w:rPr>
      </w:pPr>
    </w:p>
    <w:p w:rsidR="00120AAF" w:rsidRDefault="00120AAF" w:rsidP="00120AAF">
      <w:pPr>
        <w:bidi/>
        <w:jc w:val="both"/>
        <w:rPr>
          <w:rFonts w:cs="Simplified Arabic"/>
          <w:sz w:val="28"/>
          <w:szCs w:val="28"/>
          <w:rtl/>
        </w:rPr>
      </w:pPr>
    </w:p>
    <w:p w:rsidR="00120AAF" w:rsidRDefault="00120AAF" w:rsidP="00120AAF">
      <w:pPr>
        <w:bidi/>
        <w:jc w:val="both"/>
        <w:rPr>
          <w:rFonts w:cs="Simplified Arabic"/>
          <w:sz w:val="28"/>
          <w:szCs w:val="28"/>
          <w:rtl/>
        </w:rPr>
      </w:pPr>
    </w:p>
    <w:p w:rsidR="00120AAF" w:rsidRDefault="00120AAF" w:rsidP="00120AAF">
      <w:pPr>
        <w:bidi/>
        <w:jc w:val="both"/>
        <w:rPr>
          <w:rFonts w:cs="Simplified Arabic"/>
          <w:b/>
          <w:bCs/>
          <w:sz w:val="28"/>
          <w:szCs w:val="28"/>
          <w:u w:val="single"/>
          <w:rtl/>
        </w:rPr>
      </w:pPr>
      <w:r>
        <w:rPr>
          <w:rFonts w:cs="Simplified Arabic" w:hint="cs"/>
          <w:b/>
          <w:bCs/>
          <w:sz w:val="28"/>
          <w:szCs w:val="28"/>
          <w:u w:val="single"/>
          <w:rtl/>
        </w:rPr>
        <w:t>الخبرة العملية:</w:t>
      </w:r>
    </w:p>
    <w:p w:rsidR="00120AAF" w:rsidRDefault="00120AAF" w:rsidP="00120AAF">
      <w:pPr>
        <w:bidi/>
        <w:jc w:val="both"/>
        <w:rPr>
          <w:rFonts w:cs="Simplified Arabic"/>
          <w:sz w:val="28"/>
          <w:szCs w:val="28"/>
          <w:rtl/>
        </w:rPr>
      </w:pPr>
      <w:r>
        <w:rPr>
          <w:rFonts w:cs="Simplified Arabic" w:hint="cs"/>
          <w:sz w:val="28"/>
          <w:szCs w:val="28"/>
          <w:rtl/>
        </w:rPr>
        <w:t>من 2001 الي الأن:</w:t>
      </w:r>
    </w:p>
    <w:p w:rsidR="00120AAF" w:rsidRDefault="00120AAF" w:rsidP="00120AAF">
      <w:pPr>
        <w:numPr>
          <w:ilvl w:val="0"/>
          <w:numId w:val="1"/>
        </w:numPr>
        <w:bidi/>
        <w:ind w:right="0"/>
        <w:jc w:val="both"/>
        <w:rPr>
          <w:rFonts w:cs="Simplified Arabic" w:hint="cs"/>
          <w:sz w:val="28"/>
          <w:szCs w:val="28"/>
        </w:rPr>
      </w:pPr>
      <w:r>
        <w:rPr>
          <w:rFonts w:cs="Simplified Arabic" w:hint="cs"/>
          <w:sz w:val="28"/>
          <w:szCs w:val="28"/>
          <w:rtl/>
        </w:rPr>
        <w:t xml:space="preserve">استشاري الطرق والمطارات </w:t>
      </w:r>
      <w:r>
        <w:rPr>
          <w:rFonts w:cs="Simplified Arabic"/>
          <w:sz w:val="28"/>
          <w:szCs w:val="28"/>
          <w:rtl/>
        </w:rPr>
        <w:t>–</w:t>
      </w:r>
      <w:r>
        <w:rPr>
          <w:rFonts w:cs="Simplified Arabic" w:hint="cs"/>
          <w:sz w:val="28"/>
          <w:szCs w:val="28"/>
          <w:rtl/>
        </w:rPr>
        <w:t xml:space="preserve"> نقابة المهندسين المصريين</w:t>
      </w:r>
    </w:p>
    <w:p w:rsidR="00120AAF" w:rsidRDefault="00120AAF" w:rsidP="00120AAF">
      <w:pPr>
        <w:numPr>
          <w:ilvl w:val="0"/>
          <w:numId w:val="1"/>
        </w:numPr>
        <w:bidi/>
        <w:ind w:right="0"/>
        <w:jc w:val="both"/>
        <w:rPr>
          <w:rFonts w:cs="Simplified Arabic" w:hint="cs"/>
          <w:sz w:val="28"/>
          <w:szCs w:val="28"/>
        </w:rPr>
      </w:pPr>
      <w:r>
        <w:rPr>
          <w:rFonts w:cs="Simplified Arabic" w:hint="cs"/>
          <w:sz w:val="28"/>
          <w:szCs w:val="28"/>
          <w:rtl/>
        </w:rPr>
        <w:t xml:space="preserve">استشاري الطرق والمرور- إدارة الإستشارات الهندسية </w:t>
      </w:r>
      <w:r>
        <w:rPr>
          <w:rFonts w:cs="Simplified Arabic"/>
          <w:sz w:val="28"/>
          <w:szCs w:val="28"/>
          <w:rtl/>
        </w:rPr>
        <w:t>–</w:t>
      </w:r>
      <w:r>
        <w:rPr>
          <w:rFonts w:cs="Simplified Arabic" w:hint="cs"/>
          <w:sz w:val="28"/>
          <w:szCs w:val="28"/>
          <w:rtl/>
        </w:rPr>
        <w:t xml:space="preserve"> شركة المقاولون العرب حيث شارك في العديد من المشروعات منها: طريق سافوي بمدينة شرم الشيخ بطول 7كم ، أعمال الطرق بمشروع إسكان الأولى بالرعاية بمدن 6 أكتوبر والشيخ زايد، أعمال الطرق بقرى متضضري السيول بأسوان ، أعمال المستندات التنفيذية للطرق بمشروع كوبري دهشور، أعمال الطرق بمشروع كورنيش دمياط، أعمال الطرق بمشروع إنشاء كوبري على السكة الحديد بمدينة دمنهور، إلى غيرها من الأعمال المثبتة بسابقة خبرة قسم الطرق بإدارة الإستشارات الهندسية بالمقاولون العرب.</w:t>
      </w:r>
    </w:p>
    <w:p w:rsidR="00120AAF" w:rsidRDefault="00120AAF" w:rsidP="00120AAF">
      <w:pPr>
        <w:numPr>
          <w:ilvl w:val="0"/>
          <w:numId w:val="1"/>
        </w:numPr>
        <w:bidi/>
        <w:ind w:right="0"/>
        <w:jc w:val="both"/>
        <w:rPr>
          <w:rFonts w:cs="Simplified Arabic" w:hint="cs"/>
          <w:sz w:val="28"/>
          <w:szCs w:val="28"/>
        </w:rPr>
      </w:pPr>
      <w:r>
        <w:rPr>
          <w:rFonts w:cs="Simplified Arabic" w:hint="cs"/>
          <w:sz w:val="28"/>
          <w:szCs w:val="28"/>
          <w:rtl/>
        </w:rPr>
        <w:t xml:space="preserve">عضو لجنة الكود تحديث الجزء الثالث (التصميم الهندسي) من الكود المصري للطرق الحضرية والخلوية </w:t>
      </w:r>
      <w:r>
        <w:rPr>
          <w:rFonts w:cs="Simplified Arabic"/>
          <w:sz w:val="28"/>
          <w:szCs w:val="28"/>
          <w:rtl/>
        </w:rPr>
        <w:t>–</w:t>
      </w:r>
      <w:r>
        <w:rPr>
          <w:rFonts w:cs="Simplified Arabic" w:hint="cs"/>
          <w:sz w:val="28"/>
          <w:szCs w:val="28"/>
          <w:rtl/>
        </w:rPr>
        <w:t xml:space="preserve"> وزارة الأسكان</w:t>
      </w:r>
    </w:p>
    <w:p w:rsidR="00120AAF" w:rsidRDefault="00120AAF" w:rsidP="00120AAF">
      <w:pPr>
        <w:numPr>
          <w:ilvl w:val="0"/>
          <w:numId w:val="1"/>
        </w:numPr>
        <w:bidi/>
        <w:ind w:right="0"/>
        <w:jc w:val="both"/>
        <w:rPr>
          <w:rFonts w:cs="Simplified Arabic" w:hint="cs"/>
          <w:sz w:val="28"/>
          <w:szCs w:val="28"/>
        </w:rPr>
      </w:pPr>
      <w:r>
        <w:rPr>
          <w:rFonts w:cs="Simplified Arabic" w:hint="cs"/>
          <w:sz w:val="28"/>
          <w:szCs w:val="28"/>
          <w:rtl/>
        </w:rPr>
        <w:t xml:space="preserve">عضو لجنة تحديث الجزء العاشر (صيانة الطرق) من الكود المصري للطرق الحضرية والخلوية </w:t>
      </w:r>
      <w:r>
        <w:rPr>
          <w:rFonts w:cs="Simplified Arabic"/>
          <w:sz w:val="28"/>
          <w:szCs w:val="28"/>
          <w:rtl/>
        </w:rPr>
        <w:t>–</w:t>
      </w:r>
      <w:r>
        <w:rPr>
          <w:rFonts w:cs="Simplified Arabic" w:hint="cs"/>
          <w:sz w:val="28"/>
          <w:szCs w:val="28"/>
          <w:rtl/>
        </w:rPr>
        <w:t xml:space="preserve"> وزارة الأسكان</w:t>
      </w:r>
    </w:p>
    <w:p w:rsidR="00120AAF" w:rsidRDefault="00120AAF" w:rsidP="00120AAF">
      <w:pPr>
        <w:numPr>
          <w:ilvl w:val="0"/>
          <w:numId w:val="1"/>
        </w:numPr>
        <w:bidi/>
        <w:ind w:right="0"/>
        <w:jc w:val="both"/>
        <w:rPr>
          <w:rFonts w:cs="Simplified Arabic" w:hint="cs"/>
          <w:sz w:val="28"/>
          <w:szCs w:val="28"/>
        </w:rPr>
      </w:pPr>
      <w:r>
        <w:rPr>
          <w:rFonts w:cs="Simplified Arabic" w:hint="cs"/>
          <w:sz w:val="28"/>
          <w:szCs w:val="28"/>
          <w:rtl/>
        </w:rPr>
        <w:t xml:space="preserve">عضو لجنة الصياغة لتحديث الكود المصري للطرق الحضرية والخلوية </w:t>
      </w:r>
      <w:r>
        <w:rPr>
          <w:rFonts w:cs="Simplified Arabic"/>
          <w:sz w:val="28"/>
          <w:szCs w:val="28"/>
          <w:rtl/>
        </w:rPr>
        <w:t>–</w:t>
      </w:r>
      <w:r>
        <w:rPr>
          <w:rFonts w:cs="Simplified Arabic" w:hint="cs"/>
          <w:sz w:val="28"/>
          <w:szCs w:val="28"/>
          <w:rtl/>
        </w:rPr>
        <w:t xml:space="preserve"> وزارة الإسكان</w:t>
      </w:r>
    </w:p>
    <w:p w:rsidR="00120AAF" w:rsidRDefault="00120AAF" w:rsidP="00120AAF">
      <w:pPr>
        <w:numPr>
          <w:ilvl w:val="0"/>
          <w:numId w:val="1"/>
        </w:numPr>
        <w:bidi/>
        <w:ind w:right="0"/>
        <w:jc w:val="both"/>
        <w:rPr>
          <w:rFonts w:cs="Simplified Arabic" w:hint="cs"/>
          <w:sz w:val="28"/>
          <w:szCs w:val="28"/>
        </w:rPr>
      </w:pPr>
      <w:r>
        <w:rPr>
          <w:rFonts w:cs="Simplified Arabic" w:hint="cs"/>
          <w:sz w:val="28"/>
          <w:szCs w:val="28"/>
          <w:rtl/>
        </w:rPr>
        <w:t>عضو لجنة الكود العربي للطرق (تحت الإعداد) وزارة الإسكان</w:t>
      </w:r>
    </w:p>
    <w:p w:rsidR="00120AAF" w:rsidRDefault="00120AAF" w:rsidP="00120AAF">
      <w:pPr>
        <w:numPr>
          <w:ilvl w:val="0"/>
          <w:numId w:val="1"/>
        </w:numPr>
        <w:bidi/>
        <w:ind w:right="0"/>
        <w:jc w:val="both"/>
        <w:rPr>
          <w:rFonts w:cs="Simplified Arabic"/>
          <w:sz w:val="28"/>
          <w:szCs w:val="28"/>
          <w:rtl/>
        </w:rPr>
      </w:pPr>
      <w:r>
        <w:rPr>
          <w:rFonts w:cs="Simplified Arabic" w:hint="cs"/>
          <w:sz w:val="28"/>
          <w:szCs w:val="28"/>
          <w:rtl/>
        </w:rPr>
        <w:t xml:space="preserve">عضو مجلس إدارة وحدة استشارات هندسة الطرق </w:t>
      </w:r>
      <w:r>
        <w:rPr>
          <w:rFonts w:cs="Simplified Arabic"/>
          <w:sz w:val="28"/>
          <w:szCs w:val="28"/>
          <w:rtl/>
        </w:rPr>
        <w:t>–</w:t>
      </w:r>
      <w:r>
        <w:rPr>
          <w:rFonts w:cs="Simplified Arabic" w:hint="cs"/>
          <w:sz w:val="28"/>
          <w:szCs w:val="28"/>
          <w:rtl/>
        </w:rPr>
        <w:t xml:space="preserve"> كلية الهندسة </w:t>
      </w:r>
      <w:r>
        <w:rPr>
          <w:rFonts w:cs="Simplified Arabic"/>
          <w:sz w:val="28"/>
          <w:szCs w:val="28"/>
          <w:rtl/>
        </w:rPr>
        <w:t>–</w:t>
      </w:r>
      <w:r>
        <w:rPr>
          <w:rFonts w:cs="Simplified Arabic" w:hint="cs"/>
          <w:sz w:val="28"/>
          <w:szCs w:val="28"/>
          <w:rtl/>
        </w:rPr>
        <w:t xml:space="preserve"> جامعة عين شمس - جمهورية مصر العربية</w:t>
      </w:r>
    </w:p>
    <w:p w:rsidR="00120AAF" w:rsidRDefault="00120AAF" w:rsidP="00120AAF">
      <w:pPr>
        <w:numPr>
          <w:ilvl w:val="0"/>
          <w:numId w:val="1"/>
        </w:numPr>
        <w:bidi/>
        <w:ind w:right="0"/>
        <w:jc w:val="both"/>
        <w:rPr>
          <w:rFonts w:cs="Simplified Arabic"/>
          <w:sz w:val="28"/>
          <w:szCs w:val="28"/>
          <w:rtl/>
        </w:rPr>
      </w:pPr>
      <w:r>
        <w:rPr>
          <w:rFonts w:cs="Simplified Arabic" w:hint="cs"/>
          <w:sz w:val="28"/>
          <w:szCs w:val="28"/>
          <w:rtl/>
        </w:rPr>
        <w:t xml:space="preserve">خبير الطرق والمرور </w:t>
      </w:r>
      <w:r>
        <w:rPr>
          <w:rFonts w:cs="Simplified Arabic"/>
          <w:sz w:val="28"/>
          <w:szCs w:val="28"/>
          <w:rtl/>
        </w:rPr>
        <w:t>–</w:t>
      </w:r>
      <w:r>
        <w:rPr>
          <w:rFonts w:cs="Simplified Arabic" w:hint="cs"/>
          <w:sz w:val="28"/>
          <w:szCs w:val="28"/>
          <w:rtl/>
        </w:rPr>
        <w:t xml:space="preserve"> الهيئة العامة للتخطيط العمراني </w:t>
      </w:r>
      <w:r>
        <w:rPr>
          <w:rFonts w:cs="Simplified Arabic"/>
          <w:sz w:val="28"/>
          <w:szCs w:val="28"/>
          <w:rtl/>
        </w:rPr>
        <w:t>–</w:t>
      </w:r>
      <w:r>
        <w:rPr>
          <w:rFonts w:cs="Simplified Arabic" w:hint="cs"/>
          <w:sz w:val="28"/>
          <w:szCs w:val="28"/>
          <w:rtl/>
        </w:rPr>
        <w:t xml:space="preserve"> وزارة الإسكان والمرافق والمجتمعات العمرانية </w:t>
      </w:r>
      <w:r>
        <w:rPr>
          <w:rFonts w:cs="Simplified Arabic"/>
          <w:sz w:val="28"/>
          <w:szCs w:val="28"/>
          <w:rtl/>
        </w:rPr>
        <w:t>–</w:t>
      </w:r>
      <w:r>
        <w:rPr>
          <w:rFonts w:cs="Simplified Arabic" w:hint="cs"/>
          <w:sz w:val="28"/>
          <w:szCs w:val="28"/>
          <w:rtl/>
        </w:rPr>
        <w:t xml:space="preserve"> جمهورية مصر العربية</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rPr>
        <w:t xml:space="preserve">خبير الطرق والمرور </w:t>
      </w:r>
      <w:r>
        <w:rPr>
          <w:rFonts w:cs="Simplified Arabic"/>
          <w:sz w:val="28"/>
          <w:szCs w:val="28"/>
          <w:rtl/>
        </w:rPr>
        <w:t>–</w:t>
      </w:r>
      <w:r>
        <w:rPr>
          <w:rFonts w:cs="Simplified Arabic" w:hint="cs"/>
          <w:sz w:val="28"/>
          <w:szCs w:val="28"/>
          <w:rtl/>
        </w:rPr>
        <w:t xml:space="preserve"> الهيئة العامة للطرق والكباري والنقل البري </w:t>
      </w:r>
      <w:r>
        <w:rPr>
          <w:rFonts w:cs="Simplified Arabic"/>
          <w:sz w:val="28"/>
          <w:szCs w:val="28"/>
          <w:rtl/>
        </w:rPr>
        <w:t>–</w:t>
      </w:r>
      <w:r>
        <w:rPr>
          <w:rFonts w:cs="Simplified Arabic" w:hint="cs"/>
          <w:sz w:val="28"/>
          <w:szCs w:val="28"/>
          <w:rtl/>
        </w:rPr>
        <w:t xml:space="preserve"> وزارة النقل - جمهورية مصر العربية</w:t>
      </w:r>
    </w:p>
    <w:p w:rsidR="00120AAF" w:rsidRDefault="00120AAF" w:rsidP="00120AAF">
      <w:pPr>
        <w:numPr>
          <w:ilvl w:val="0"/>
          <w:numId w:val="1"/>
        </w:numPr>
        <w:bidi/>
        <w:ind w:right="0"/>
        <w:jc w:val="both"/>
        <w:rPr>
          <w:rFonts w:cs="Simplified Arabic" w:hint="cs"/>
          <w:sz w:val="28"/>
          <w:szCs w:val="28"/>
        </w:rPr>
      </w:pPr>
      <w:r>
        <w:rPr>
          <w:rFonts w:cs="Simplified Arabic" w:hint="cs"/>
          <w:sz w:val="28"/>
          <w:szCs w:val="28"/>
          <w:rtl/>
        </w:rPr>
        <w:t xml:space="preserve">خبير الطرق والمرور </w:t>
      </w:r>
      <w:r>
        <w:rPr>
          <w:rFonts w:cs="Simplified Arabic"/>
          <w:sz w:val="28"/>
          <w:szCs w:val="28"/>
          <w:rtl/>
        </w:rPr>
        <w:t>–</w:t>
      </w:r>
      <w:r>
        <w:rPr>
          <w:rFonts w:cs="Simplified Arabic" w:hint="cs"/>
          <w:sz w:val="28"/>
          <w:szCs w:val="28"/>
          <w:rtl/>
        </w:rPr>
        <w:t xml:space="preserve"> شركة النيل العامة للطرق والكباري </w:t>
      </w:r>
      <w:r>
        <w:rPr>
          <w:rFonts w:cs="Simplified Arabic"/>
          <w:sz w:val="28"/>
          <w:szCs w:val="28"/>
          <w:rtl/>
        </w:rPr>
        <w:t>–</w:t>
      </w:r>
      <w:r>
        <w:rPr>
          <w:rFonts w:cs="Simplified Arabic" w:hint="cs"/>
          <w:sz w:val="28"/>
          <w:szCs w:val="28"/>
          <w:rtl/>
        </w:rPr>
        <w:t xml:space="preserve"> الشركة القابضة للطرق </w:t>
      </w:r>
      <w:r>
        <w:rPr>
          <w:rFonts w:cs="Simplified Arabic"/>
          <w:sz w:val="28"/>
          <w:szCs w:val="28"/>
          <w:rtl/>
        </w:rPr>
        <w:t>–</w:t>
      </w:r>
      <w:r>
        <w:rPr>
          <w:rFonts w:cs="Simplified Arabic" w:hint="cs"/>
          <w:sz w:val="28"/>
          <w:szCs w:val="28"/>
          <w:rtl/>
        </w:rPr>
        <w:t xml:space="preserve"> وزارة النقل - جمهورية مصر العربية</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rPr>
        <w:lastRenderedPageBreak/>
        <w:t xml:space="preserve">خبير الطرق والمرور </w:t>
      </w:r>
      <w:r>
        <w:rPr>
          <w:rFonts w:cs="Simplified Arabic"/>
          <w:sz w:val="28"/>
          <w:szCs w:val="28"/>
          <w:rtl/>
        </w:rPr>
        <w:t>–</w:t>
      </w:r>
      <w:r>
        <w:rPr>
          <w:rFonts w:cs="Simplified Arabic" w:hint="cs"/>
          <w:sz w:val="28"/>
          <w:szCs w:val="28"/>
          <w:rtl/>
        </w:rPr>
        <w:t xml:space="preserve"> شركة النيل العامة لإنشاء الطرق </w:t>
      </w:r>
      <w:r>
        <w:rPr>
          <w:rFonts w:cs="Simplified Arabic"/>
          <w:sz w:val="28"/>
          <w:szCs w:val="28"/>
          <w:rtl/>
        </w:rPr>
        <w:t>–</w:t>
      </w:r>
      <w:r>
        <w:rPr>
          <w:rFonts w:cs="Simplified Arabic" w:hint="cs"/>
          <w:sz w:val="28"/>
          <w:szCs w:val="28"/>
          <w:rtl/>
        </w:rPr>
        <w:t xml:space="preserve"> الشركة القابضة للطرق </w:t>
      </w:r>
      <w:r>
        <w:rPr>
          <w:rFonts w:cs="Simplified Arabic"/>
          <w:sz w:val="28"/>
          <w:szCs w:val="28"/>
          <w:rtl/>
        </w:rPr>
        <w:t>–</w:t>
      </w:r>
      <w:r>
        <w:rPr>
          <w:rFonts w:cs="Simplified Arabic" w:hint="cs"/>
          <w:sz w:val="28"/>
          <w:szCs w:val="28"/>
          <w:rtl/>
        </w:rPr>
        <w:t xml:space="preserve"> وزارة النقل واستشاري الشركة في أعمال الطرق بمشروع تطوير القطاع الرابع من تطوير طريق القاهرة/الإسكندرية الصحراوي وتحويله لطريق حر (من كم 101 إلى كم 126) </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rPr>
        <w:t xml:space="preserve">خبير الطرق </w:t>
      </w:r>
      <w:r>
        <w:rPr>
          <w:rFonts w:cs="Simplified Arabic"/>
          <w:sz w:val="28"/>
          <w:szCs w:val="28"/>
          <w:rtl/>
        </w:rPr>
        <w:t>–</w:t>
      </w:r>
      <w:r>
        <w:rPr>
          <w:rFonts w:cs="Simplified Arabic" w:hint="cs"/>
          <w:sz w:val="28"/>
          <w:szCs w:val="28"/>
          <w:rtl/>
        </w:rPr>
        <w:t xml:space="preserve"> الهيئة العامة للأبنية التعليميه </w:t>
      </w:r>
      <w:r>
        <w:rPr>
          <w:rFonts w:cs="Simplified Arabic"/>
          <w:sz w:val="28"/>
          <w:szCs w:val="28"/>
          <w:rtl/>
        </w:rPr>
        <w:t>–</w:t>
      </w:r>
      <w:r>
        <w:rPr>
          <w:rFonts w:cs="Simplified Arabic" w:hint="cs"/>
          <w:sz w:val="28"/>
          <w:szCs w:val="28"/>
          <w:rtl/>
        </w:rPr>
        <w:t xml:space="preserve"> وزارة التعليم - جمهورية مصر العربية</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lang w:bidi="ar-EG"/>
        </w:rPr>
        <w:t xml:space="preserve">الباحث الرئيسي للمشروع البحثي: </w:t>
      </w:r>
      <w:r>
        <w:rPr>
          <w:rFonts w:cs="Simplified Arabic" w:hint="cs"/>
          <w:i/>
          <w:iCs/>
          <w:sz w:val="28"/>
          <w:szCs w:val="28"/>
          <w:rtl/>
          <w:lang w:bidi="ar-EG"/>
        </w:rPr>
        <w:t>دراسة تحسين الأمان المروري لبعض النقاط الخطرة علي شبكة الطرق الخلوية بجمهورية مصر العربية</w:t>
      </w:r>
      <w:r>
        <w:rPr>
          <w:rFonts w:cs="Simplified Arabic" w:hint="cs"/>
          <w:sz w:val="28"/>
          <w:szCs w:val="28"/>
          <w:rtl/>
          <w:lang w:bidi="ar-EG"/>
        </w:rPr>
        <w:t xml:space="preserve"> والممول من جامعة عين شمس 2004-2005</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lang w:bidi="ar-EG"/>
        </w:rPr>
        <w:t xml:space="preserve">الإشتراك في الإشراف علي تنفيذ اعمال الطرق بمشروع استكمال الطريق الصحراوي الغربي بمنطقة اثار ابيدوس (الجزء القبلي من المسار بطول حوالي 35 كم تنفيذ شركة النيل العامة للإنشاء والرصف) </w:t>
      </w:r>
      <w:r>
        <w:rPr>
          <w:rFonts w:cs="Simplified Arabic"/>
          <w:sz w:val="28"/>
          <w:szCs w:val="28"/>
          <w:rtl/>
          <w:lang w:bidi="ar-EG"/>
        </w:rPr>
        <w:t>–</w:t>
      </w:r>
      <w:r>
        <w:rPr>
          <w:rFonts w:cs="Simplified Arabic" w:hint="cs"/>
          <w:sz w:val="28"/>
          <w:szCs w:val="28"/>
          <w:rtl/>
          <w:lang w:bidi="ar-EG"/>
        </w:rPr>
        <w:t xml:space="preserve"> مكتب النيل للإستشارات الهندسية 2004-2005</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rPr>
        <w:t xml:space="preserve">مدير قسم تخطيط وتصميم الطرق - وحدة استشارات هندسة الطرق </w:t>
      </w:r>
      <w:r>
        <w:rPr>
          <w:rFonts w:cs="Simplified Arabic"/>
          <w:sz w:val="28"/>
          <w:szCs w:val="28"/>
          <w:rtl/>
        </w:rPr>
        <w:t>–</w:t>
      </w:r>
      <w:r>
        <w:rPr>
          <w:rFonts w:cs="Simplified Arabic" w:hint="cs"/>
          <w:sz w:val="28"/>
          <w:szCs w:val="28"/>
          <w:rtl/>
        </w:rPr>
        <w:t xml:space="preserve"> كلية الهندسة </w:t>
      </w:r>
      <w:r>
        <w:rPr>
          <w:rFonts w:cs="Simplified Arabic"/>
          <w:sz w:val="28"/>
          <w:szCs w:val="28"/>
          <w:rtl/>
        </w:rPr>
        <w:t>–</w:t>
      </w:r>
      <w:r>
        <w:rPr>
          <w:rFonts w:cs="Simplified Arabic" w:hint="cs"/>
          <w:sz w:val="28"/>
          <w:szCs w:val="28"/>
          <w:rtl/>
        </w:rPr>
        <w:t xml:space="preserve"> جامعة عين شمس حيث قام بالأعمال التاليه:</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إعداد دراسات الجدوي الفنية والإقتصادية لمشاريع الطرق مثل: دراسات الجدوي لإزدواج الطريق الدائري حول مدينة شرم الشيخ ، دراسات الجدوي لربط مصر والسودان بريا ،</w:t>
      </w:r>
      <w:r>
        <w:rPr>
          <w:rFonts w:cs="Simplified Arabic" w:hint="cs"/>
          <w:sz w:val="28"/>
          <w:szCs w:val="28"/>
          <w:rtl/>
          <w:lang w:bidi="ar-EG"/>
        </w:rPr>
        <w:t xml:space="preserve"> ربط مصر بليبيا بريا ،</w:t>
      </w:r>
      <w:r>
        <w:rPr>
          <w:rFonts w:cs="Simplified Arabic" w:hint="cs"/>
          <w:sz w:val="28"/>
          <w:szCs w:val="28"/>
          <w:rtl/>
        </w:rPr>
        <w:t xml:space="preserve"> دراسات الجدوي لإزدواج طريق كفر الشيخ/دسوق/دمنهور وغيرها من المشروعات </w:t>
      </w:r>
      <w:r>
        <w:rPr>
          <w:rFonts w:cs="Simplified Arabic"/>
          <w:sz w:val="28"/>
          <w:szCs w:val="28"/>
          <w:rtl/>
        </w:rPr>
        <w:t>–</w:t>
      </w:r>
      <w:r>
        <w:rPr>
          <w:rFonts w:cs="Simplified Arabic" w:hint="cs"/>
          <w:sz w:val="28"/>
          <w:szCs w:val="28"/>
          <w:rtl/>
        </w:rPr>
        <w:t xml:space="preserve"> الهيئة العامة للطرق والكباري والنقل البري </w:t>
      </w:r>
      <w:r>
        <w:rPr>
          <w:rFonts w:cs="Simplified Arabic"/>
          <w:sz w:val="28"/>
          <w:szCs w:val="28"/>
          <w:rtl/>
        </w:rPr>
        <w:t>–</w:t>
      </w:r>
      <w:r>
        <w:rPr>
          <w:rFonts w:cs="Simplified Arabic" w:hint="cs"/>
          <w:sz w:val="28"/>
          <w:szCs w:val="28"/>
          <w:rtl/>
        </w:rPr>
        <w:t xml:space="preserve"> وزارة النقل.</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 xml:space="preserve">دراسة بعض النقاط السوداء ( النقاط الخطرة) علي شبكة الطرق التابعة للهيئة العامة للطرق والكباري والنقل البري </w:t>
      </w:r>
      <w:r>
        <w:rPr>
          <w:rFonts w:cs="Simplified Arabic"/>
          <w:sz w:val="28"/>
          <w:szCs w:val="28"/>
          <w:rtl/>
        </w:rPr>
        <w:t>–</w:t>
      </w:r>
      <w:r>
        <w:rPr>
          <w:rFonts w:cs="Simplified Arabic" w:hint="cs"/>
          <w:sz w:val="28"/>
          <w:szCs w:val="28"/>
          <w:rtl/>
        </w:rPr>
        <w:t xml:space="preserve"> وزارة النقل ووضع الحلول العاجلة والأجله لتحسين الأمان المروري خلالها.</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إعداد العروض الفنية والمالية لمشاريع تصميم الطرق مثل: الطريق الدائري حول مدينة المنيا ، طريق قنا/الأقصر ، ربط قري سوهاج بالطرق الرئيسية، وغيرها من المشروعات.</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إعداد ملفات الدراسات الإبتدائية والدراسات التفصيلية ومشتندات طرح العطاء وقوائم الكميات وبنود الأعمال والمقايسات التسعيرية لمشاريع الطرق م</w:t>
      </w:r>
      <w:r>
        <w:rPr>
          <w:rFonts w:cs="Simplified Arabic" w:hint="cs"/>
          <w:sz w:val="28"/>
          <w:szCs w:val="28"/>
          <w:rtl/>
          <w:lang w:bidi="ar-EG"/>
        </w:rPr>
        <w:t>ث</w:t>
      </w:r>
      <w:r>
        <w:rPr>
          <w:rFonts w:cs="Simplified Arabic" w:hint="cs"/>
          <w:sz w:val="28"/>
          <w:szCs w:val="28"/>
          <w:rtl/>
        </w:rPr>
        <w:t xml:space="preserve">ل: الطريق الدائري حول مدينة المنيا ، طريق قنا/الأقصر ، ربط قري سوهاج بالطرق الرئيسية </w:t>
      </w:r>
      <w:r>
        <w:rPr>
          <w:rFonts w:cs="Simplified Arabic"/>
          <w:sz w:val="28"/>
          <w:szCs w:val="28"/>
          <w:rtl/>
        </w:rPr>
        <w:t>–</w:t>
      </w:r>
      <w:r>
        <w:rPr>
          <w:rFonts w:cs="Simplified Arabic" w:hint="cs"/>
          <w:sz w:val="28"/>
          <w:szCs w:val="28"/>
          <w:rtl/>
        </w:rPr>
        <w:t xml:space="preserve"> جهاز بحوث ودراسات التعمير </w:t>
      </w:r>
      <w:r>
        <w:rPr>
          <w:rFonts w:cs="Simplified Arabic"/>
          <w:sz w:val="28"/>
          <w:szCs w:val="28"/>
          <w:rtl/>
        </w:rPr>
        <w:t>–</w:t>
      </w:r>
      <w:r>
        <w:rPr>
          <w:rFonts w:cs="Simplified Arabic" w:hint="cs"/>
          <w:sz w:val="28"/>
          <w:szCs w:val="28"/>
          <w:rtl/>
        </w:rPr>
        <w:t xml:space="preserve"> وزارة الإسكان والمرافق والمجتمعات العمرانية.</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lastRenderedPageBreak/>
        <w:t xml:space="preserve">المشاركة في تقييم الرصف الخرساني المنفذ بالطرق الداخلية بمحطة كهرباء المنصورة </w:t>
      </w:r>
      <w:r>
        <w:rPr>
          <w:rFonts w:cs="Simplified Arabic"/>
          <w:sz w:val="28"/>
          <w:szCs w:val="28"/>
          <w:rtl/>
        </w:rPr>
        <w:t>–</w:t>
      </w:r>
      <w:r>
        <w:rPr>
          <w:rFonts w:cs="Simplified Arabic" w:hint="cs"/>
          <w:sz w:val="28"/>
          <w:szCs w:val="28"/>
          <w:rtl/>
        </w:rPr>
        <w:t xml:space="preserve"> مركز الإستشارات الهندسية </w:t>
      </w:r>
      <w:r>
        <w:rPr>
          <w:rFonts w:cs="Simplified Arabic"/>
          <w:sz w:val="28"/>
          <w:szCs w:val="28"/>
          <w:rtl/>
        </w:rPr>
        <w:t>–</w:t>
      </w:r>
      <w:r>
        <w:rPr>
          <w:rFonts w:cs="Simplified Arabic" w:hint="cs"/>
          <w:sz w:val="28"/>
          <w:szCs w:val="28"/>
          <w:rtl/>
        </w:rPr>
        <w:t xml:space="preserve"> كلية الهندسة </w:t>
      </w:r>
      <w:r>
        <w:rPr>
          <w:rFonts w:cs="Simplified Arabic"/>
          <w:sz w:val="28"/>
          <w:szCs w:val="28"/>
          <w:rtl/>
        </w:rPr>
        <w:t>–</w:t>
      </w:r>
      <w:r>
        <w:rPr>
          <w:rFonts w:cs="Simplified Arabic" w:hint="cs"/>
          <w:sz w:val="28"/>
          <w:szCs w:val="28"/>
          <w:rtl/>
        </w:rPr>
        <w:t xml:space="preserve"> جامعة عين شمس</w:t>
      </w:r>
      <w:r>
        <w:rPr>
          <w:rFonts w:cs="Simplified Arabic" w:hint="cs"/>
          <w:sz w:val="28"/>
          <w:szCs w:val="28"/>
          <w:rtl/>
          <w:lang w:bidi="ar-EG"/>
        </w:rPr>
        <w:t>.</w:t>
      </w:r>
    </w:p>
    <w:p w:rsidR="00120AAF" w:rsidRDefault="00120AAF" w:rsidP="00120AAF">
      <w:pPr>
        <w:bidi/>
        <w:ind w:left="1080"/>
        <w:jc w:val="both"/>
        <w:rPr>
          <w:rFonts w:cs="Simplified Arabic"/>
          <w:sz w:val="28"/>
          <w:szCs w:val="28"/>
        </w:rPr>
      </w:pPr>
    </w:p>
    <w:p w:rsidR="00120AAF" w:rsidRDefault="00120AAF" w:rsidP="00120AAF">
      <w:pPr>
        <w:bidi/>
        <w:jc w:val="both"/>
        <w:rPr>
          <w:rFonts w:cs="Simplified Arabic"/>
          <w:sz w:val="28"/>
          <w:szCs w:val="28"/>
          <w:rtl/>
        </w:rPr>
      </w:pPr>
      <w:r>
        <w:rPr>
          <w:rFonts w:cs="Simplified Arabic" w:hint="cs"/>
          <w:sz w:val="28"/>
          <w:szCs w:val="28"/>
          <w:rtl/>
        </w:rPr>
        <w:t xml:space="preserve">من 1993 إلى 1998 </w:t>
      </w:r>
    </w:p>
    <w:p w:rsidR="00120AAF" w:rsidRDefault="00120AAF" w:rsidP="00120AAF">
      <w:pPr>
        <w:numPr>
          <w:ilvl w:val="0"/>
          <w:numId w:val="1"/>
        </w:numPr>
        <w:bidi/>
        <w:ind w:right="0"/>
        <w:jc w:val="both"/>
        <w:rPr>
          <w:rFonts w:cs="Simplified Arabic"/>
          <w:sz w:val="28"/>
          <w:szCs w:val="28"/>
          <w:rtl/>
        </w:rPr>
      </w:pPr>
      <w:r>
        <w:rPr>
          <w:rFonts w:cs="Simplified Arabic" w:hint="cs"/>
          <w:sz w:val="28"/>
          <w:szCs w:val="28"/>
          <w:rtl/>
        </w:rPr>
        <w:t xml:space="preserve">مهندس طرق ومرور </w:t>
      </w:r>
      <w:r>
        <w:rPr>
          <w:rFonts w:cs="Simplified Arabic"/>
          <w:sz w:val="28"/>
          <w:szCs w:val="28"/>
          <w:rtl/>
        </w:rPr>
        <w:t>–</w:t>
      </w:r>
      <w:r>
        <w:rPr>
          <w:rFonts w:cs="Simplified Arabic" w:hint="cs"/>
          <w:sz w:val="28"/>
          <w:szCs w:val="28"/>
          <w:rtl/>
        </w:rPr>
        <w:t xml:space="preserve"> وحدة استشارات هندسة الطرق </w:t>
      </w:r>
      <w:r>
        <w:rPr>
          <w:rFonts w:cs="Simplified Arabic"/>
          <w:sz w:val="28"/>
          <w:szCs w:val="28"/>
          <w:rtl/>
        </w:rPr>
        <w:t>–</w:t>
      </w:r>
      <w:r>
        <w:rPr>
          <w:rFonts w:cs="Simplified Arabic" w:hint="cs"/>
          <w:sz w:val="28"/>
          <w:szCs w:val="28"/>
          <w:rtl/>
        </w:rPr>
        <w:t xml:space="preserve"> كلية الهندسة </w:t>
      </w:r>
      <w:r>
        <w:rPr>
          <w:rFonts w:cs="Simplified Arabic"/>
          <w:sz w:val="28"/>
          <w:szCs w:val="28"/>
          <w:rtl/>
        </w:rPr>
        <w:t>–</w:t>
      </w:r>
      <w:r>
        <w:rPr>
          <w:rFonts w:cs="Simplified Arabic" w:hint="cs"/>
          <w:sz w:val="28"/>
          <w:szCs w:val="28"/>
          <w:rtl/>
        </w:rPr>
        <w:t xml:space="preserve"> جامعة عين شمس حيث شارك في:-</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 xml:space="preserve">الدراسات المرورية والتصميمات الابتدائيه والتفصيليه لمشروع طريق وادي النطرون/العلمين بطول حوالي 135كم </w:t>
      </w:r>
      <w:r>
        <w:rPr>
          <w:rFonts w:cs="Simplified Arabic"/>
          <w:sz w:val="28"/>
          <w:szCs w:val="28"/>
          <w:rtl/>
        </w:rPr>
        <w:t>–</w:t>
      </w:r>
      <w:r>
        <w:rPr>
          <w:rFonts w:cs="Simplified Arabic" w:hint="cs"/>
          <w:sz w:val="28"/>
          <w:szCs w:val="28"/>
          <w:rtl/>
        </w:rPr>
        <w:t xml:space="preserve"> جهاز بحوث ودراسات التعمير </w:t>
      </w:r>
      <w:r>
        <w:rPr>
          <w:rFonts w:cs="Simplified Arabic"/>
          <w:sz w:val="28"/>
          <w:szCs w:val="28"/>
          <w:rtl/>
        </w:rPr>
        <w:t>–</w:t>
      </w:r>
      <w:r>
        <w:rPr>
          <w:rFonts w:cs="Simplified Arabic" w:hint="cs"/>
          <w:sz w:val="28"/>
          <w:szCs w:val="28"/>
          <w:rtl/>
        </w:rPr>
        <w:t xml:space="preserve"> وزارة الاسكان والمرافق والمجتمعات العمرانية.</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 xml:space="preserve">الاشراف على التنفيذ وحساب الكميات لمشروع طريق وادي النطرون العلمين </w:t>
      </w:r>
      <w:r>
        <w:rPr>
          <w:rFonts w:cs="Simplified Arabic"/>
          <w:sz w:val="28"/>
          <w:szCs w:val="28"/>
          <w:rtl/>
        </w:rPr>
        <w:t>–</w:t>
      </w:r>
      <w:r>
        <w:rPr>
          <w:rFonts w:cs="Simplified Arabic" w:hint="cs"/>
          <w:sz w:val="28"/>
          <w:szCs w:val="28"/>
          <w:rtl/>
        </w:rPr>
        <w:t xml:space="preserve"> جهاز بحوث ودراسات التعمير </w:t>
      </w:r>
      <w:r>
        <w:rPr>
          <w:rFonts w:cs="Simplified Arabic"/>
          <w:sz w:val="28"/>
          <w:szCs w:val="28"/>
          <w:rtl/>
        </w:rPr>
        <w:t>–</w:t>
      </w:r>
      <w:r>
        <w:rPr>
          <w:rFonts w:cs="Simplified Arabic" w:hint="cs"/>
          <w:sz w:val="28"/>
          <w:szCs w:val="28"/>
          <w:rtl/>
        </w:rPr>
        <w:t xml:space="preserve"> وزارة الاسكان والمرافق والمجتمعات العمرانيه.</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تصميم ساحات الانتظار والجراجات.</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التصميم والاشراف على تنفيذ شبكات الطرق الداخليه للمدن والقرى وساحات التخزين بالمصانع.</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 xml:space="preserve">الاشراف على تنفيذ إمتداد ممر الفا 35 </w:t>
      </w:r>
      <w:r>
        <w:rPr>
          <w:rFonts w:cs="Simplified Arabic"/>
          <w:sz w:val="28"/>
          <w:szCs w:val="28"/>
          <w:rtl/>
        </w:rPr>
        <w:t>–</w:t>
      </w:r>
      <w:r>
        <w:rPr>
          <w:rFonts w:cs="Simplified Arabic" w:hint="cs"/>
          <w:sz w:val="28"/>
          <w:szCs w:val="28"/>
          <w:rtl/>
        </w:rPr>
        <w:t xml:space="preserve"> مطار القاهره الدولي.</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تصميم نظام الصرف السطحي للمياه للطرق في المناطق الحضريه والخلويه.</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 xml:space="preserve">الاشراف على تنفيذ المرحله الاولى من محور 26 يوليو </w:t>
      </w:r>
      <w:r>
        <w:rPr>
          <w:rFonts w:cs="Simplified Arabic"/>
          <w:sz w:val="28"/>
          <w:szCs w:val="28"/>
          <w:rtl/>
        </w:rPr>
        <w:t>–</w:t>
      </w:r>
      <w:r>
        <w:rPr>
          <w:rFonts w:cs="Simplified Arabic" w:hint="cs"/>
          <w:sz w:val="28"/>
          <w:szCs w:val="28"/>
          <w:rtl/>
        </w:rPr>
        <w:t xml:space="preserve"> الجهاز التنفيذي لمشروعات تعمير القاهرة الكبرى - وزارة الاسكان والمرافق.</w:t>
      </w:r>
    </w:p>
    <w:p w:rsidR="00120AAF" w:rsidRDefault="00120AAF" w:rsidP="00120AAF">
      <w:pPr>
        <w:bidi/>
        <w:jc w:val="both"/>
        <w:rPr>
          <w:rFonts w:cs="Simplified Arabic"/>
          <w:sz w:val="28"/>
          <w:szCs w:val="28"/>
          <w:rtl/>
        </w:rPr>
      </w:pPr>
      <w:r>
        <w:rPr>
          <w:rFonts w:cs="Simplified Arabic" w:hint="cs"/>
          <w:sz w:val="28"/>
          <w:szCs w:val="28"/>
          <w:rtl/>
        </w:rPr>
        <w:t xml:space="preserve">من 1991 إلى 1998 </w:t>
      </w:r>
    </w:p>
    <w:p w:rsidR="00120AAF" w:rsidRDefault="00120AAF" w:rsidP="00120AAF">
      <w:pPr>
        <w:numPr>
          <w:ilvl w:val="0"/>
          <w:numId w:val="1"/>
        </w:numPr>
        <w:bidi/>
        <w:ind w:right="0"/>
        <w:jc w:val="both"/>
        <w:rPr>
          <w:rFonts w:cs="Simplified Arabic"/>
          <w:sz w:val="28"/>
          <w:szCs w:val="28"/>
          <w:rtl/>
        </w:rPr>
      </w:pPr>
      <w:r>
        <w:rPr>
          <w:rFonts w:cs="Simplified Arabic" w:hint="cs"/>
          <w:sz w:val="28"/>
          <w:szCs w:val="28"/>
          <w:rtl/>
        </w:rPr>
        <w:t xml:space="preserve">مهندس معمل </w:t>
      </w:r>
      <w:r>
        <w:rPr>
          <w:rFonts w:cs="Simplified Arabic"/>
          <w:sz w:val="28"/>
          <w:szCs w:val="28"/>
          <w:rtl/>
        </w:rPr>
        <w:t>–</w:t>
      </w:r>
      <w:r>
        <w:rPr>
          <w:rFonts w:cs="Simplified Arabic" w:hint="cs"/>
          <w:sz w:val="28"/>
          <w:szCs w:val="28"/>
          <w:rtl/>
        </w:rPr>
        <w:t xml:space="preserve"> معمل الطرق التابع لوحدة إستشارات هندسة الطرق </w:t>
      </w:r>
      <w:r>
        <w:rPr>
          <w:rFonts w:cs="Simplified Arabic"/>
          <w:sz w:val="28"/>
          <w:szCs w:val="28"/>
          <w:rtl/>
        </w:rPr>
        <w:t>–</w:t>
      </w:r>
      <w:r>
        <w:rPr>
          <w:rFonts w:cs="Simplified Arabic" w:hint="cs"/>
          <w:sz w:val="28"/>
          <w:szCs w:val="28"/>
          <w:rtl/>
        </w:rPr>
        <w:t xml:space="preserve"> كلية الهندسة </w:t>
      </w:r>
      <w:r>
        <w:rPr>
          <w:rFonts w:cs="Simplified Arabic"/>
          <w:sz w:val="28"/>
          <w:szCs w:val="28"/>
          <w:rtl/>
        </w:rPr>
        <w:t>–</w:t>
      </w:r>
      <w:r>
        <w:rPr>
          <w:rFonts w:cs="Simplified Arabic" w:hint="cs"/>
          <w:sz w:val="28"/>
          <w:szCs w:val="28"/>
          <w:rtl/>
        </w:rPr>
        <w:t xml:space="preserve"> جامعة عين شمس والمعمل يقوم بالأعمال الآتية:</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التحليل المنخلي لمختلف أنواع التربة وتصنيف التربة.</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تحديد قدرة تحمل التربة المستخدمة كطبقة تأسيس للرصف المرن والرصف الصلب بإجراء تجارب تحديد نسبة تحمل كاليفورنيا وكذلك تجربة ألواح التحميل.</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إختبار مواد إنشاء الطرق.</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إختبارات البيتومين مثل: الغرز، درجة التطرية، الممطولية.</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تصميم الخلطات الاسفلتيه (الرابطه والسطحيه).</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تصميم الرصف الصلب (الخرساني).</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lastRenderedPageBreak/>
        <w:t>ضبط ومراقبة الجوده اثناء تنفيذ مشروعات الطرق لمشروعات مثل الطريق الدائري حول القاهرة  ومحور 26 يوليو ويشمل التجارب التاليه:</w:t>
      </w:r>
    </w:p>
    <w:p w:rsidR="00120AAF" w:rsidRDefault="00120AAF" w:rsidP="00120AAF">
      <w:pPr>
        <w:numPr>
          <w:ilvl w:val="0"/>
          <w:numId w:val="2"/>
        </w:numPr>
        <w:bidi/>
        <w:ind w:left="1826" w:right="0"/>
        <w:jc w:val="both"/>
        <w:rPr>
          <w:rFonts w:cs="Simplified Arabic"/>
          <w:sz w:val="28"/>
          <w:szCs w:val="28"/>
        </w:rPr>
      </w:pPr>
      <w:r>
        <w:rPr>
          <w:rFonts w:cs="Simplified Arabic" w:hint="cs"/>
          <w:sz w:val="28"/>
          <w:szCs w:val="28"/>
          <w:rtl/>
        </w:rPr>
        <w:t>تجارب الاستخلاص على الطبقات الاسفلتيه.</w:t>
      </w:r>
    </w:p>
    <w:p w:rsidR="00120AAF" w:rsidRDefault="00120AAF" w:rsidP="00120AAF">
      <w:pPr>
        <w:numPr>
          <w:ilvl w:val="0"/>
          <w:numId w:val="2"/>
        </w:numPr>
        <w:bidi/>
        <w:ind w:left="1826" w:right="0"/>
        <w:jc w:val="both"/>
        <w:rPr>
          <w:rFonts w:cs="Simplified Arabic"/>
          <w:sz w:val="28"/>
          <w:szCs w:val="28"/>
        </w:rPr>
      </w:pPr>
      <w:r>
        <w:rPr>
          <w:rFonts w:cs="Simplified Arabic" w:hint="cs"/>
          <w:sz w:val="28"/>
          <w:szCs w:val="28"/>
          <w:rtl/>
        </w:rPr>
        <w:t>تجارب تحديد درجه الثبات والانسياب.</w:t>
      </w:r>
    </w:p>
    <w:p w:rsidR="00120AAF" w:rsidRDefault="00120AAF" w:rsidP="00120AAF">
      <w:pPr>
        <w:numPr>
          <w:ilvl w:val="0"/>
          <w:numId w:val="2"/>
        </w:numPr>
        <w:bidi/>
        <w:ind w:left="1826" w:right="0"/>
        <w:jc w:val="both"/>
        <w:rPr>
          <w:rFonts w:cs="Simplified Arabic"/>
          <w:sz w:val="28"/>
          <w:szCs w:val="28"/>
        </w:rPr>
      </w:pPr>
      <w:r>
        <w:rPr>
          <w:rFonts w:cs="Simplified Arabic" w:hint="cs"/>
          <w:sz w:val="28"/>
          <w:szCs w:val="28"/>
          <w:rtl/>
        </w:rPr>
        <w:t>تحديد سمك طبقات الرصف.</w:t>
      </w:r>
    </w:p>
    <w:p w:rsidR="00120AAF" w:rsidRDefault="00120AAF" w:rsidP="00120AAF">
      <w:pPr>
        <w:numPr>
          <w:ilvl w:val="0"/>
          <w:numId w:val="2"/>
        </w:numPr>
        <w:bidi/>
        <w:ind w:left="1826" w:right="0"/>
        <w:jc w:val="both"/>
        <w:rPr>
          <w:rFonts w:cs="Simplified Arabic"/>
          <w:sz w:val="28"/>
          <w:szCs w:val="28"/>
        </w:rPr>
      </w:pPr>
      <w:r>
        <w:rPr>
          <w:rFonts w:cs="Simplified Arabic" w:hint="cs"/>
          <w:sz w:val="28"/>
          <w:szCs w:val="28"/>
          <w:rtl/>
        </w:rPr>
        <w:t xml:space="preserve">تقييم الرصف بطريقه معامل حاله الرصف </w:t>
      </w:r>
      <w:r>
        <w:rPr>
          <w:rFonts w:cs="Simplified Arabic"/>
          <w:sz w:val="28"/>
          <w:szCs w:val="28"/>
        </w:rPr>
        <w:t>(PCI)</w:t>
      </w:r>
      <w:r>
        <w:rPr>
          <w:rFonts w:cs="Simplified Arabic" w:hint="cs"/>
          <w:sz w:val="28"/>
          <w:szCs w:val="28"/>
          <w:rtl/>
        </w:rPr>
        <w:t>.</w:t>
      </w:r>
    </w:p>
    <w:p w:rsidR="00120AAF" w:rsidRDefault="00120AAF" w:rsidP="00120AAF">
      <w:pPr>
        <w:numPr>
          <w:ilvl w:val="1"/>
          <w:numId w:val="5"/>
        </w:numPr>
        <w:bidi/>
        <w:ind w:right="0"/>
        <w:jc w:val="both"/>
        <w:rPr>
          <w:rFonts w:cs="Simplified Arabic"/>
          <w:sz w:val="28"/>
          <w:szCs w:val="28"/>
        </w:rPr>
      </w:pPr>
      <w:r>
        <w:rPr>
          <w:rFonts w:cs="Simplified Arabic" w:hint="cs"/>
          <w:sz w:val="28"/>
          <w:szCs w:val="28"/>
          <w:rtl/>
        </w:rPr>
        <w:t>مشاريع بحثيه مثل: تقدير معدلات تهالك الرصف، دمك جسور الطرق فى المناطق الجافه.</w:t>
      </w:r>
    </w:p>
    <w:p w:rsidR="00120AAF" w:rsidRDefault="00120AAF" w:rsidP="00120AAF">
      <w:pPr>
        <w:bidi/>
        <w:jc w:val="both"/>
        <w:rPr>
          <w:rFonts w:cs="Simplified Arabic"/>
          <w:sz w:val="28"/>
          <w:szCs w:val="28"/>
          <w:rtl/>
        </w:rPr>
      </w:pPr>
    </w:p>
    <w:p w:rsidR="00120AAF" w:rsidRDefault="00120AAF" w:rsidP="00120AAF">
      <w:pPr>
        <w:bidi/>
        <w:jc w:val="both"/>
        <w:rPr>
          <w:rFonts w:cs="Simplified Arabic"/>
          <w:b/>
          <w:bCs/>
          <w:sz w:val="28"/>
          <w:szCs w:val="28"/>
          <w:u w:val="single"/>
          <w:rtl/>
        </w:rPr>
      </w:pPr>
      <w:r>
        <w:rPr>
          <w:rFonts w:cs="Simplified Arabic" w:hint="cs"/>
          <w:b/>
          <w:bCs/>
          <w:sz w:val="28"/>
          <w:szCs w:val="28"/>
          <w:u w:val="single"/>
          <w:rtl/>
        </w:rPr>
        <w:t>المشاريع الدوليه:-</w:t>
      </w:r>
    </w:p>
    <w:p w:rsidR="00120AAF" w:rsidRDefault="00120AAF" w:rsidP="00120AAF">
      <w:pPr>
        <w:numPr>
          <w:ilvl w:val="0"/>
          <w:numId w:val="1"/>
        </w:numPr>
        <w:bidi/>
        <w:ind w:right="0"/>
        <w:jc w:val="lowKashida"/>
        <w:rPr>
          <w:rFonts w:cs="Simplified Arabic" w:hint="cs"/>
          <w:sz w:val="28"/>
          <w:szCs w:val="28"/>
        </w:rPr>
      </w:pPr>
      <w:r>
        <w:rPr>
          <w:rFonts w:cs="Simplified Arabic" w:hint="cs"/>
          <w:sz w:val="28"/>
          <w:szCs w:val="28"/>
          <w:rtl/>
        </w:rPr>
        <w:t xml:space="preserve">تصميم شبكة الطرق بمدينة السعادة </w:t>
      </w:r>
      <w:r>
        <w:rPr>
          <w:rFonts w:cs="Simplified Arabic"/>
          <w:sz w:val="28"/>
          <w:szCs w:val="28"/>
          <w:rtl/>
        </w:rPr>
        <w:t>–</w:t>
      </w:r>
      <w:r>
        <w:rPr>
          <w:rFonts w:cs="Simplified Arabic" w:hint="cs"/>
          <w:sz w:val="28"/>
          <w:szCs w:val="28"/>
          <w:rtl/>
        </w:rPr>
        <w:t xml:space="preserve"> صلالة </w:t>
      </w:r>
      <w:r>
        <w:rPr>
          <w:rFonts w:cs="Simplified Arabic"/>
          <w:sz w:val="28"/>
          <w:szCs w:val="28"/>
          <w:rtl/>
        </w:rPr>
        <w:t>–</w:t>
      </w:r>
      <w:r>
        <w:rPr>
          <w:rFonts w:cs="Simplified Arabic" w:hint="cs"/>
          <w:sz w:val="28"/>
          <w:szCs w:val="28"/>
          <w:rtl/>
        </w:rPr>
        <w:t xml:space="preserve"> محافظة ظفار </w:t>
      </w:r>
      <w:r>
        <w:rPr>
          <w:rFonts w:cs="Simplified Arabic"/>
          <w:sz w:val="28"/>
          <w:szCs w:val="28"/>
          <w:rtl/>
        </w:rPr>
        <w:t>–</w:t>
      </w:r>
      <w:r>
        <w:rPr>
          <w:rFonts w:cs="Simplified Arabic" w:hint="cs"/>
          <w:sz w:val="28"/>
          <w:szCs w:val="28"/>
          <w:rtl/>
        </w:rPr>
        <w:t xml:space="preserve"> سلطنة عمان - 2009</w:t>
      </w:r>
    </w:p>
    <w:p w:rsidR="00120AAF" w:rsidRDefault="00120AAF" w:rsidP="00120AAF">
      <w:pPr>
        <w:numPr>
          <w:ilvl w:val="0"/>
          <w:numId w:val="1"/>
        </w:numPr>
        <w:bidi/>
        <w:ind w:right="0"/>
        <w:jc w:val="lowKashida"/>
        <w:rPr>
          <w:rFonts w:cs="Simplified Arabic"/>
          <w:sz w:val="28"/>
          <w:szCs w:val="28"/>
        </w:rPr>
      </w:pPr>
      <w:r>
        <w:rPr>
          <w:rFonts w:cs="Simplified Arabic" w:hint="cs"/>
          <w:sz w:val="28"/>
          <w:szCs w:val="28"/>
          <w:rtl/>
        </w:rPr>
        <w:t xml:space="preserve">تصميم شبكة الطرق الداخلية بمدينة الطاقة </w:t>
      </w:r>
      <w:r>
        <w:rPr>
          <w:rFonts w:cs="Simplified Arabic"/>
          <w:sz w:val="28"/>
          <w:szCs w:val="28"/>
          <w:rtl/>
        </w:rPr>
        <w:t>–</w:t>
      </w:r>
      <w:r>
        <w:rPr>
          <w:rFonts w:cs="Simplified Arabic" w:hint="cs"/>
          <w:sz w:val="28"/>
          <w:szCs w:val="28"/>
          <w:rtl/>
        </w:rPr>
        <w:t xml:space="preserve"> صلالة- محافظة ظافر </w:t>
      </w:r>
      <w:r>
        <w:rPr>
          <w:rFonts w:cs="Simplified Arabic"/>
          <w:sz w:val="28"/>
          <w:szCs w:val="28"/>
          <w:rtl/>
        </w:rPr>
        <w:t>–</w:t>
      </w:r>
      <w:r>
        <w:rPr>
          <w:rFonts w:cs="Simplified Arabic" w:hint="cs"/>
          <w:sz w:val="28"/>
          <w:szCs w:val="28"/>
          <w:rtl/>
        </w:rPr>
        <w:t xml:space="preserve"> سلطنة عمان 2007.</w:t>
      </w:r>
    </w:p>
    <w:p w:rsidR="00120AAF" w:rsidRDefault="00120AAF" w:rsidP="00120AAF">
      <w:pPr>
        <w:numPr>
          <w:ilvl w:val="0"/>
          <w:numId w:val="1"/>
        </w:numPr>
        <w:bidi/>
        <w:ind w:right="0"/>
        <w:jc w:val="lowKashida"/>
        <w:rPr>
          <w:rFonts w:cs="Simplified Arabic"/>
          <w:sz w:val="28"/>
          <w:szCs w:val="28"/>
        </w:rPr>
      </w:pPr>
      <w:r>
        <w:rPr>
          <w:rFonts w:cs="Simplified Arabic" w:hint="cs"/>
          <w:sz w:val="28"/>
          <w:szCs w:val="28"/>
          <w:rtl/>
        </w:rPr>
        <w:t xml:space="preserve">دراسات الطرق والمرور لمشروع إنشاء نفق أو جسر لربط طريق العزيزية بطريق الإمام علي بن أبي طالب بميدان صنعاء </w:t>
      </w:r>
      <w:r>
        <w:rPr>
          <w:rFonts w:cs="Simplified Arabic"/>
          <w:sz w:val="28"/>
          <w:szCs w:val="28"/>
          <w:rtl/>
        </w:rPr>
        <w:t>–</w:t>
      </w:r>
      <w:r>
        <w:rPr>
          <w:rFonts w:cs="Simplified Arabic" w:hint="cs"/>
          <w:sz w:val="28"/>
          <w:szCs w:val="28"/>
          <w:rtl/>
        </w:rPr>
        <w:t xml:space="preserve"> الرياض </w:t>
      </w:r>
      <w:r>
        <w:rPr>
          <w:rFonts w:cs="Simplified Arabic"/>
          <w:sz w:val="28"/>
          <w:szCs w:val="28"/>
          <w:rtl/>
        </w:rPr>
        <w:t>–</w:t>
      </w:r>
      <w:r>
        <w:rPr>
          <w:rFonts w:cs="Simplified Arabic" w:hint="cs"/>
          <w:sz w:val="28"/>
          <w:szCs w:val="28"/>
          <w:rtl/>
        </w:rPr>
        <w:t xml:space="preserve"> زهير فايز ومشاركوه </w:t>
      </w:r>
      <w:r>
        <w:rPr>
          <w:rFonts w:cs="Simplified Arabic"/>
          <w:sz w:val="28"/>
          <w:szCs w:val="28"/>
          <w:rtl/>
        </w:rPr>
        <w:t>–</w:t>
      </w:r>
      <w:r>
        <w:rPr>
          <w:rFonts w:cs="Simplified Arabic" w:hint="cs"/>
          <w:sz w:val="28"/>
          <w:szCs w:val="28"/>
          <w:rtl/>
        </w:rPr>
        <w:t xml:space="preserve"> دورنير </w:t>
      </w:r>
      <w:r>
        <w:rPr>
          <w:rFonts w:cs="Simplified Arabic"/>
          <w:sz w:val="28"/>
          <w:szCs w:val="28"/>
          <w:rtl/>
        </w:rPr>
        <w:t>–</w:t>
      </w:r>
      <w:r>
        <w:rPr>
          <w:rFonts w:cs="Simplified Arabic" w:hint="cs"/>
          <w:sz w:val="28"/>
          <w:szCs w:val="28"/>
          <w:rtl/>
        </w:rPr>
        <w:t xml:space="preserve"> المملكة العربية السعودية 2006.</w:t>
      </w:r>
    </w:p>
    <w:p w:rsidR="00120AAF" w:rsidRDefault="00120AAF" w:rsidP="00120AAF">
      <w:pPr>
        <w:numPr>
          <w:ilvl w:val="0"/>
          <w:numId w:val="1"/>
        </w:numPr>
        <w:bidi/>
        <w:ind w:right="0"/>
        <w:jc w:val="lowKashida"/>
        <w:rPr>
          <w:rFonts w:cs="Simplified Arabic"/>
          <w:sz w:val="28"/>
          <w:szCs w:val="28"/>
        </w:rPr>
      </w:pPr>
      <w:r>
        <w:rPr>
          <w:rFonts w:cs="Simplified Arabic" w:hint="cs"/>
          <w:sz w:val="28"/>
          <w:szCs w:val="28"/>
          <w:rtl/>
        </w:rPr>
        <w:t xml:space="preserve">دراسات المرور والطرق بمشروع مخطط إدارة المرور الشامل المرحلة الخامسة بمدينة الرياض </w:t>
      </w:r>
      <w:r>
        <w:rPr>
          <w:rFonts w:cs="Simplified Arabic"/>
          <w:sz w:val="28"/>
          <w:szCs w:val="28"/>
          <w:rtl/>
        </w:rPr>
        <w:t>–</w:t>
      </w:r>
      <w:r>
        <w:rPr>
          <w:rFonts w:cs="Simplified Arabic" w:hint="cs"/>
          <w:sz w:val="28"/>
          <w:szCs w:val="28"/>
          <w:rtl/>
        </w:rPr>
        <w:t xml:space="preserve"> زهير فايز ومشاركوه </w:t>
      </w:r>
      <w:r>
        <w:rPr>
          <w:rFonts w:cs="Simplified Arabic"/>
          <w:sz w:val="28"/>
          <w:szCs w:val="28"/>
          <w:rtl/>
        </w:rPr>
        <w:t>–</w:t>
      </w:r>
      <w:r>
        <w:rPr>
          <w:rFonts w:cs="Simplified Arabic" w:hint="cs"/>
          <w:sz w:val="28"/>
          <w:szCs w:val="28"/>
          <w:rtl/>
        </w:rPr>
        <w:t xml:space="preserve"> دورنير </w:t>
      </w:r>
      <w:r>
        <w:rPr>
          <w:rFonts w:cs="Simplified Arabic"/>
          <w:sz w:val="28"/>
          <w:szCs w:val="28"/>
          <w:rtl/>
        </w:rPr>
        <w:t>–</w:t>
      </w:r>
      <w:r>
        <w:rPr>
          <w:rFonts w:cs="Simplified Arabic" w:hint="cs"/>
          <w:sz w:val="28"/>
          <w:szCs w:val="28"/>
          <w:rtl/>
        </w:rPr>
        <w:t xml:space="preserve"> المملكة العربية السعودية 2006.</w:t>
      </w:r>
    </w:p>
    <w:p w:rsidR="00120AAF" w:rsidRDefault="00120AAF" w:rsidP="00120AAF">
      <w:pPr>
        <w:numPr>
          <w:ilvl w:val="0"/>
          <w:numId w:val="1"/>
        </w:numPr>
        <w:bidi/>
        <w:ind w:right="0"/>
        <w:jc w:val="lowKashida"/>
        <w:rPr>
          <w:rFonts w:cs="Simplified Arabic"/>
          <w:sz w:val="28"/>
          <w:szCs w:val="28"/>
        </w:rPr>
      </w:pPr>
      <w:r>
        <w:rPr>
          <w:rFonts w:cs="Simplified Arabic" w:hint="cs"/>
          <w:sz w:val="28"/>
          <w:szCs w:val="28"/>
          <w:rtl/>
        </w:rPr>
        <w:t xml:space="preserve">شارك في الدراسة المرورية الشاملة لمشروع استكمال الطريق الدائري الأول حول الحرم الشريف بمكة المكرمة </w:t>
      </w:r>
      <w:r>
        <w:rPr>
          <w:rFonts w:cs="Simplified Arabic"/>
          <w:sz w:val="28"/>
          <w:szCs w:val="28"/>
          <w:rtl/>
        </w:rPr>
        <w:t>–</w:t>
      </w:r>
      <w:r>
        <w:rPr>
          <w:rFonts w:cs="Simplified Arabic" w:hint="cs"/>
          <w:sz w:val="28"/>
          <w:szCs w:val="28"/>
          <w:rtl/>
        </w:rPr>
        <w:t xml:space="preserve"> مكتب زهير فايز ومشاركوه </w:t>
      </w:r>
      <w:r>
        <w:rPr>
          <w:rFonts w:cs="Simplified Arabic"/>
          <w:sz w:val="28"/>
          <w:szCs w:val="28"/>
          <w:rtl/>
        </w:rPr>
        <w:t>–</w:t>
      </w:r>
      <w:r>
        <w:rPr>
          <w:rFonts w:cs="Simplified Arabic" w:hint="cs"/>
          <w:sz w:val="28"/>
          <w:szCs w:val="28"/>
          <w:rtl/>
        </w:rPr>
        <w:t xml:space="preserve"> جدة </w:t>
      </w:r>
      <w:r>
        <w:rPr>
          <w:rFonts w:cs="Simplified Arabic"/>
          <w:sz w:val="28"/>
          <w:szCs w:val="28"/>
          <w:rtl/>
        </w:rPr>
        <w:t>–</w:t>
      </w:r>
      <w:r>
        <w:rPr>
          <w:rFonts w:cs="Simplified Arabic" w:hint="cs"/>
          <w:sz w:val="28"/>
          <w:szCs w:val="28"/>
          <w:rtl/>
        </w:rPr>
        <w:t xml:space="preserve"> المملكة العربية السعودية ، 2004.</w:t>
      </w:r>
    </w:p>
    <w:p w:rsidR="00120AAF" w:rsidRDefault="00120AAF" w:rsidP="00120AAF">
      <w:pPr>
        <w:bidi/>
        <w:ind w:left="360"/>
        <w:jc w:val="lowKashida"/>
        <w:rPr>
          <w:rFonts w:cs="Simplified Arabic"/>
          <w:u w:val="single"/>
          <w:rtl/>
          <w:lang w:bidi="ar-EG"/>
        </w:rPr>
      </w:pPr>
      <w:r>
        <w:rPr>
          <w:rFonts w:cs="Simplified Arabic" w:hint="cs"/>
          <w:u w:val="single"/>
          <w:rtl/>
          <w:lang w:bidi="ar-EG"/>
        </w:rPr>
        <w:t>الدور المسند اليه:</w:t>
      </w:r>
    </w:p>
    <w:p w:rsidR="00120AAF" w:rsidRDefault="00120AAF" w:rsidP="00120AAF">
      <w:pPr>
        <w:numPr>
          <w:ilvl w:val="0"/>
          <w:numId w:val="1"/>
        </w:numPr>
        <w:bidi/>
        <w:ind w:right="0"/>
        <w:jc w:val="lowKashida"/>
        <w:rPr>
          <w:rFonts w:cs="Simplified Arabic"/>
          <w:rtl/>
          <w:lang w:bidi="ar-EG"/>
        </w:rPr>
      </w:pPr>
      <w:r>
        <w:rPr>
          <w:rFonts w:cs="Simplified Arabic" w:hint="cs"/>
          <w:rtl/>
          <w:lang w:bidi="ar-EG"/>
        </w:rPr>
        <w:t>تحليل بيانات المسوحات الميدانية</w:t>
      </w:r>
    </w:p>
    <w:p w:rsidR="00120AAF" w:rsidRDefault="00120AAF" w:rsidP="00120AAF">
      <w:pPr>
        <w:numPr>
          <w:ilvl w:val="0"/>
          <w:numId w:val="1"/>
        </w:numPr>
        <w:bidi/>
        <w:ind w:right="0"/>
        <w:jc w:val="lowKashida"/>
        <w:rPr>
          <w:rFonts w:cs="Simplified Arabic"/>
        </w:rPr>
      </w:pPr>
      <w:r>
        <w:rPr>
          <w:rFonts w:cs="Simplified Arabic" w:hint="cs"/>
          <w:rtl/>
          <w:lang w:bidi="ar-EG"/>
        </w:rPr>
        <w:t>حساب الأثر المروري للمشاريع الإستثمارية المحيطة بالمشروع</w:t>
      </w:r>
    </w:p>
    <w:p w:rsidR="00120AAF" w:rsidRDefault="00120AAF" w:rsidP="00120AAF">
      <w:pPr>
        <w:numPr>
          <w:ilvl w:val="0"/>
          <w:numId w:val="1"/>
        </w:numPr>
        <w:bidi/>
        <w:ind w:right="0"/>
        <w:jc w:val="lowKashida"/>
        <w:rPr>
          <w:rFonts w:cs="Simplified Arabic"/>
        </w:rPr>
      </w:pPr>
      <w:r>
        <w:rPr>
          <w:rFonts w:cs="Simplified Arabic" w:hint="cs"/>
          <w:rtl/>
          <w:lang w:bidi="ar-EG"/>
        </w:rPr>
        <w:t xml:space="preserve">إعداد البدائل التخطيطية للتقاطعات </w:t>
      </w:r>
    </w:p>
    <w:p w:rsidR="00120AAF" w:rsidRDefault="00120AAF" w:rsidP="00120AAF">
      <w:pPr>
        <w:numPr>
          <w:ilvl w:val="0"/>
          <w:numId w:val="1"/>
        </w:numPr>
        <w:bidi/>
        <w:ind w:right="0"/>
        <w:jc w:val="lowKashida"/>
        <w:rPr>
          <w:rFonts w:cs="Simplified Arabic"/>
        </w:rPr>
      </w:pPr>
      <w:r>
        <w:rPr>
          <w:rFonts w:cs="Simplified Arabic" w:hint="cs"/>
          <w:rtl/>
          <w:lang w:bidi="ar-EG"/>
        </w:rPr>
        <w:t>حساب مستويات الخدمة المرورية ومؤشرات الأداء المروري للوصلات والتقاطعات لكل من سنة الهدف وسنة الأساس</w:t>
      </w:r>
    </w:p>
    <w:p w:rsidR="00120AAF" w:rsidRDefault="00120AAF" w:rsidP="00120AAF">
      <w:pPr>
        <w:numPr>
          <w:ilvl w:val="0"/>
          <w:numId w:val="1"/>
        </w:numPr>
        <w:bidi/>
        <w:ind w:right="0"/>
        <w:jc w:val="lowKashida"/>
        <w:rPr>
          <w:rFonts w:cs="Simplified Arabic"/>
        </w:rPr>
      </w:pPr>
      <w:r>
        <w:rPr>
          <w:rFonts w:cs="Simplified Arabic" w:hint="cs"/>
          <w:rtl/>
          <w:lang w:bidi="ar-EG"/>
        </w:rPr>
        <w:t xml:space="preserve">تقييم البدائل وهندسة القيمة </w:t>
      </w:r>
    </w:p>
    <w:p w:rsidR="00120AAF" w:rsidRDefault="00120AAF" w:rsidP="00120AAF">
      <w:pPr>
        <w:bidi/>
        <w:ind w:left="360"/>
        <w:jc w:val="lowKashida"/>
        <w:rPr>
          <w:rFonts w:cs="Simplified Arabic"/>
          <w:sz w:val="28"/>
          <w:szCs w:val="28"/>
        </w:rPr>
      </w:pPr>
    </w:p>
    <w:p w:rsidR="00120AAF" w:rsidRDefault="00120AAF" w:rsidP="00120AAF">
      <w:pPr>
        <w:numPr>
          <w:ilvl w:val="0"/>
          <w:numId w:val="1"/>
        </w:numPr>
        <w:bidi/>
        <w:ind w:right="0"/>
        <w:jc w:val="lowKashida"/>
        <w:rPr>
          <w:rFonts w:cs="Simplified Arabic"/>
          <w:sz w:val="28"/>
          <w:szCs w:val="28"/>
        </w:rPr>
      </w:pPr>
      <w:r>
        <w:rPr>
          <w:rFonts w:cs="Simplified Arabic" w:hint="cs"/>
          <w:sz w:val="28"/>
          <w:szCs w:val="28"/>
          <w:rtl/>
        </w:rPr>
        <w:lastRenderedPageBreak/>
        <w:t xml:space="preserve">تصميم ومراجعة مستندات ملف الدراسات الإبتدائية وملف الدراسات التفصيلية لمشروع طريق صنعاء/ ارحب/ خزم الجوف بطول 140 كم </w:t>
      </w:r>
      <w:r>
        <w:rPr>
          <w:rFonts w:cs="Simplified Arabic"/>
          <w:sz w:val="28"/>
          <w:szCs w:val="28"/>
          <w:rtl/>
        </w:rPr>
        <w:t>–</w:t>
      </w:r>
      <w:r>
        <w:rPr>
          <w:rFonts w:cs="Simplified Arabic" w:hint="cs"/>
          <w:sz w:val="28"/>
          <w:szCs w:val="28"/>
          <w:rtl/>
        </w:rPr>
        <w:t xml:space="preserve"> الهيئة الإستشارية </w:t>
      </w:r>
      <w:r>
        <w:rPr>
          <w:rFonts w:cs="Simplified Arabic"/>
          <w:sz w:val="28"/>
          <w:szCs w:val="28"/>
          <w:lang w:val="en-GB"/>
        </w:rPr>
        <w:t>AAW</w:t>
      </w:r>
      <w:r>
        <w:rPr>
          <w:rFonts w:cs="Simplified Arabic" w:hint="cs"/>
          <w:sz w:val="28"/>
          <w:szCs w:val="28"/>
          <w:rtl/>
        </w:rPr>
        <w:t xml:space="preserve"> - الجمهوية اليمنية ، 2003.</w:t>
      </w:r>
    </w:p>
    <w:p w:rsidR="00120AAF" w:rsidRDefault="00120AAF" w:rsidP="00120AAF">
      <w:pPr>
        <w:bidi/>
        <w:ind w:left="360"/>
        <w:jc w:val="lowKashida"/>
        <w:rPr>
          <w:rFonts w:cs="Simplified Arabic"/>
          <w:u w:val="single"/>
          <w:rtl/>
          <w:lang w:bidi="ar-EG"/>
        </w:rPr>
      </w:pPr>
      <w:r>
        <w:rPr>
          <w:rFonts w:cs="Simplified Arabic" w:hint="cs"/>
          <w:u w:val="single"/>
          <w:rtl/>
          <w:lang w:bidi="ar-EG"/>
        </w:rPr>
        <w:t>الدور المسند اليه:</w:t>
      </w:r>
    </w:p>
    <w:p w:rsidR="00120AAF" w:rsidRDefault="00120AAF" w:rsidP="00120AAF">
      <w:pPr>
        <w:numPr>
          <w:ilvl w:val="0"/>
          <w:numId w:val="1"/>
        </w:numPr>
        <w:bidi/>
        <w:ind w:right="0"/>
        <w:jc w:val="lowKashida"/>
        <w:rPr>
          <w:rFonts w:cs="Simplified Arabic"/>
        </w:rPr>
      </w:pPr>
      <w:r>
        <w:rPr>
          <w:rFonts w:cs="Simplified Arabic" w:hint="cs"/>
          <w:rtl/>
          <w:lang w:bidi="ar-EG"/>
        </w:rPr>
        <w:t>الدراسات الأولية وتشمل علي سبيل المثال لا الحصر أستكشاف المسار، اختيار بدائل المسار والزيارات الإستكشافية لها، التصميم الهندسي المبدئي للبدائل المطروحة، مقارنة البدائل فنيا اقتصاديا ووظيفيا، دراسات استكشاف خصائص التربة بكل بديل، تحديد مبدئي لمخرات السيول والأعمال الصناعية المتوقعة عند كل منهم، تكلفة ملحقات الطريق بكل بديل ، تحديد التكلفة التديرية الإجمالية للبديل الأنسب</w:t>
      </w:r>
    </w:p>
    <w:p w:rsidR="00120AAF" w:rsidRDefault="00120AAF" w:rsidP="00120AAF">
      <w:pPr>
        <w:numPr>
          <w:ilvl w:val="0"/>
          <w:numId w:val="1"/>
        </w:numPr>
        <w:bidi/>
        <w:ind w:right="0"/>
        <w:jc w:val="lowKashida"/>
        <w:rPr>
          <w:rFonts w:cs="Simplified Arabic"/>
        </w:rPr>
      </w:pPr>
      <w:r>
        <w:rPr>
          <w:rFonts w:cs="Simplified Arabic" w:hint="cs"/>
          <w:rtl/>
          <w:lang w:bidi="ar-EG"/>
        </w:rPr>
        <w:t>التخصميم الهندس للبديل الأنسب ويشمل:</w:t>
      </w:r>
    </w:p>
    <w:p w:rsidR="00120AAF" w:rsidRDefault="00120AAF" w:rsidP="00120AAF">
      <w:pPr>
        <w:numPr>
          <w:ilvl w:val="1"/>
          <w:numId w:val="1"/>
        </w:numPr>
        <w:bidi/>
        <w:ind w:right="0"/>
        <w:jc w:val="lowKashida"/>
        <w:rPr>
          <w:rFonts w:cs="Simplified Arabic"/>
        </w:rPr>
      </w:pPr>
      <w:r>
        <w:rPr>
          <w:rFonts w:cs="Simplified Arabic" w:hint="cs"/>
          <w:rtl/>
          <w:lang w:bidi="ar-EG"/>
        </w:rPr>
        <w:t>اختيار المعايير التصميمية وفق التصنيف الوظيفي للطريق وتشمل هذه المعايير على سبيل المثال لا الحصر (السرعة التصميمية، مسافات الرؤية، أنصاف اقطار المنحنيات الأفقية والحد الأقصي لرفع الظهر عن البطن،  ومعاملات الإنحناء للمنحنيات الرأسية الخ)</w:t>
      </w:r>
    </w:p>
    <w:p w:rsidR="00120AAF" w:rsidRDefault="00120AAF" w:rsidP="00120AAF">
      <w:pPr>
        <w:numPr>
          <w:ilvl w:val="1"/>
          <w:numId w:val="1"/>
        </w:numPr>
        <w:bidi/>
        <w:ind w:right="0"/>
        <w:jc w:val="lowKashida"/>
        <w:rPr>
          <w:rFonts w:cs="Simplified Arabic"/>
        </w:rPr>
      </w:pPr>
      <w:r>
        <w:rPr>
          <w:rFonts w:cs="Simplified Arabic" w:hint="cs"/>
          <w:rtl/>
          <w:lang w:bidi="ar-EG"/>
        </w:rPr>
        <w:t>اختيار عناصر القطاع العرضي وفق الأحمال المرورية والتصنيف الوظيفي للطريق ومستويات الخدمة والأمان المرغوبة</w:t>
      </w:r>
    </w:p>
    <w:p w:rsidR="00120AAF" w:rsidRDefault="00120AAF" w:rsidP="00120AAF">
      <w:pPr>
        <w:numPr>
          <w:ilvl w:val="1"/>
          <w:numId w:val="1"/>
        </w:numPr>
        <w:bidi/>
        <w:ind w:right="0"/>
        <w:jc w:val="lowKashida"/>
        <w:rPr>
          <w:rFonts w:cs="Simplified Arabic"/>
        </w:rPr>
      </w:pPr>
      <w:r>
        <w:rPr>
          <w:rFonts w:cs="Simplified Arabic" w:hint="cs"/>
          <w:rtl/>
          <w:lang w:bidi="ar-EG"/>
        </w:rPr>
        <w:t>التخطيط الهندسي الأفقي ويشمل تخطيط الطريق ووضع البيانات التخطيطية للنقاط الأساسية للتخطيط وتفاصيل المنحنيات، حارات تغيير السرعة، المداخل والمخارج، الخ. تخطيط الأعمال الصناعية (جسور، انفاق) ومنشآت صرف مياه السيول.</w:t>
      </w:r>
    </w:p>
    <w:p w:rsidR="00120AAF" w:rsidRDefault="00120AAF" w:rsidP="00120AAF">
      <w:pPr>
        <w:numPr>
          <w:ilvl w:val="1"/>
          <w:numId w:val="1"/>
        </w:numPr>
        <w:bidi/>
        <w:ind w:right="0"/>
        <w:jc w:val="lowKashida"/>
        <w:rPr>
          <w:rFonts w:cs="Simplified Arabic"/>
        </w:rPr>
      </w:pPr>
      <w:r>
        <w:rPr>
          <w:rFonts w:cs="Simplified Arabic" w:hint="cs"/>
          <w:rtl/>
          <w:lang w:bidi="ar-EG"/>
        </w:rPr>
        <w:t>التخطيط الرأسي ويشمل إعداد القطاعات الطولية التصميمية للطريق موضحا بها كافة التفاصيل مثل مناسيب الأرض الطبيعية، المناسيب التصميمة، الميول الطولية مع مراعاة المعايير التصميمية الخاصة بها، التصميم المناسب لمناطق مخرات السيول لإمكان تنفيذ إسلوب الصرف المناسب (عبارات ايرلاندية، مواسير، برابخ، كباري الخ) مع تخطيط هذه المنشآت علي المسقط الأفقي وتوضيحها بالقطاعات الطولية</w:t>
      </w:r>
    </w:p>
    <w:p w:rsidR="00120AAF" w:rsidRDefault="00120AAF" w:rsidP="00120AAF">
      <w:pPr>
        <w:numPr>
          <w:ilvl w:val="1"/>
          <w:numId w:val="1"/>
        </w:numPr>
        <w:bidi/>
        <w:ind w:right="0"/>
        <w:jc w:val="lowKashida"/>
        <w:rPr>
          <w:rFonts w:cs="Simplified Arabic"/>
        </w:rPr>
      </w:pPr>
      <w:r>
        <w:rPr>
          <w:rFonts w:cs="Simplified Arabic" w:hint="cs"/>
          <w:rtl/>
          <w:lang w:bidi="ar-EG"/>
        </w:rPr>
        <w:t>القطاعات العرضية النموذجية والتفاصيل الخاصة بأعمال الطرق</w:t>
      </w:r>
    </w:p>
    <w:p w:rsidR="00120AAF" w:rsidRDefault="00120AAF" w:rsidP="00120AAF">
      <w:pPr>
        <w:numPr>
          <w:ilvl w:val="1"/>
          <w:numId w:val="1"/>
        </w:numPr>
        <w:bidi/>
        <w:ind w:right="0"/>
        <w:jc w:val="lowKashida"/>
        <w:rPr>
          <w:rFonts w:cs="Simplified Arabic"/>
        </w:rPr>
      </w:pPr>
      <w:r>
        <w:rPr>
          <w:rFonts w:cs="Simplified Arabic" w:hint="cs"/>
          <w:rtl/>
          <w:lang w:bidi="ar-EG"/>
        </w:rPr>
        <w:t>اللافتات المرورية بأنواعها والعلامات المرورية الأرضية</w:t>
      </w:r>
    </w:p>
    <w:p w:rsidR="00120AAF" w:rsidRDefault="00120AAF" w:rsidP="00120AAF">
      <w:pPr>
        <w:numPr>
          <w:ilvl w:val="1"/>
          <w:numId w:val="1"/>
        </w:numPr>
        <w:bidi/>
        <w:ind w:right="0"/>
        <w:jc w:val="lowKashida"/>
        <w:rPr>
          <w:rFonts w:cs="Simplified Arabic"/>
        </w:rPr>
      </w:pPr>
      <w:r>
        <w:rPr>
          <w:rFonts w:cs="Simplified Arabic" w:hint="cs"/>
          <w:rtl/>
          <w:lang w:bidi="ar-EG"/>
        </w:rPr>
        <w:t>تفاصيل نموذجية لأعمال الحماية مثل الحواجز الخرسانية والمعدنية واللافتات المرورية والدهانات الأرضيةوعين القط الخ.</w:t>
      </w:r>
    </w:p>
    <w:p w:rsidR="00120AAF" w:rsidRDefault="00120AAF" w:rsidP="00120AAF">
      <w:pPr>
        <w:numPr>
          <w:ilvl w:val="1"/>
          <w:numId w:val="1"/>
        </w:numPr>
        <w:bidi/>
        <w:ind w:right="0"/>
        <w:jc w:val="lowKashida"/>
        <w:rPr>
          <w:rFonts w:cs="Simplified Arabic"/>
        </w:rPr>
      </w:pPr>
      <w:r>
        <w:rPr>
          <w:rFonts w:cs="Simplified Arabic" w:hint="cs"/>
          <w:rtl/>
          <w:lang w:bidi="ar-EG"/>
        </w:rPr>
        <w:t>إعداد مستندات طرح العطاء وتشمل:</w:t>
      </w:r>
    </w:p>
    <w:p w:rsidR="00120AAF" w:rsidRDefault="00120AAF" w:rsidP="00120AAF">
      <w:pPr>
        <w:numPr>
          <w:ilvl w:val="1"/>
          <w:numId w:val="1"/>
        </w:numPr>
        <w:bidi/>
        <w:ind w:left="1800" w:right="0"/>
        <w:jc w:val="lowKashida"/>
        <w:rPr>
          <w:rFonts w:cs="Simplified Arabic"/>
        </w:rPr>
      </w:pPr>
      <w:r>
        <w:rPr>
          <w:rFonts w:cs="Simplified Arabic" w:hint="cs"/>
          <w:rtl/>
          <w:lang w:bidi="ar-EG"/>
        </w:rPr>
        <w:t xml:space="preserve">إعداد قوائم الكميات وبنود الأعمال لتنفيذ أعمال الطرق بالمشروع </w:t>
      </w:r>
    </w:p>
    <w:p w:rsidR="00120AAF" w:rsidRDefault="00120AAF" w:rsidP="00120AAF">
      <w:pPr>
        <w:numPr>
          <w:ilvl w:val="1"/>
          <w:numId w:val="1"/>
        </w:numPr>
        <w:bidi/>
        <w:ind w:left="1800" w:right="0"/>
        <w:jc w:val="lowKashida"/>
        <w:rPr>
          <w:rFonts w:cs="Simplified Arabic"/>
        </w:rPr>
      </w:pPr>
      <w:r>
        <w:rPr>
          <w:rFonts w:cs="Simplified Arabic" w:hint="cs"/>
          <w:rtl/>
          <w:lang w:bidi="ar-EG"/>
        </w:rPr>
        <w:t>إعداد المواصفات الفنية للمواد المستخدمة في التنفيذ أخذا في الإعتبار المواصفات المحلية واسترشادا بالمواصفات العالمية</w:t>
      </w:r>
    </w:p>
    <w:p w:rsidR="00120AAF" w:rsidRDefault="00120AAF" w:rsidP="00120AAF">
      <w:pPr>
        <w:numPr>
          <w:ilvl w:val="1"/>
          <w:numId w:val="1"/>
        </w:numPr>
        <w:bidi/>
        <w:ind w:left="1800" w:right="0"/>
        <w:jc w:val="lowKashida"/>
        <w:rPr>
          <w:rFonts w:cs="Simplified Arabic"/>
          <w:rtl/>
          <w:lang w:bidi="ar-EG"/>
        </w:rPr>
      </w:pPr>
      <w:r>
        <w:rPr>
          <w:rFonts w:cs="Simplified Arabic" w:hint="cs"/>
          <w:rtl/>
          <w:lang w:bidi="ar-EG"/>
        </w:rPr>
        <w:t>إعداد الشروط العامة والخاصة للتعاقد</w:t>
      </w:r>
    </w:p>
    <w:p w:rsidR="00120AAF" w:rsidRDefault="00120AAF" w:rsidP="00120AAF">
      <w:pPr>
        <w:numPr>
          <w:ilvl w:val="0"/>
          <w:numId w:val="1"/>
        </w:numPr>
        <w:bidi/>
        <w:ind w:right="0"/>
        <w:jc w:val="lowKashida"/>
        <w:rPr>
          <w:rFonts w:cs="Simplified Arabic"/>
          <w:sz w:val="28"/>
          <w:szCs w:val="28"/>
        </w:rPr>
      </w:pPr>
      <w:r>
        <w:rPr>
          <w:rFonts w:cs="Simplified Arabic" w:hint="cs"/>
          <w:sz w:val="28"/>
          <w:szCs w:val="28"/>
          <w:rtl/>
        </w:rPr>
        <w:lastRenderedPageBreak/>
        <w:t xml:space="preserve">تصميم ومراجعة مستندات ملف الدراسات الإبتدائية وملف الدراسات التفصيلية لمشروع طريق حزم الجوف/اليتمه/ البقع- بطول 174 كم </w:t>
      </w:r>
      <w:r>
        <w:rPr>
          <w:rFonts w:cs="Simplified Arabic"/>
          <w:sz w:val="28"/>
          <w:szCs w:val="28"/>
          <w:rtl/>
        </w:rPr>
        <w:t>–</w:t>
      </w:r>
      <w:r>
        <w:rPr>
          <w:rFonts w:cs="Simplified Arabic" w:hint="cs"/>
          <w:sz w:val="28"/>
          <w:szCs w:val="28"/>
          <w:rtl/>
        </w:rPr>
        <w:t xml:space="preserve"> الهيئة الإستشارية </w:t>
      </w:r>
      <w:r>
        <w:rPr>
          <w:rFonts w:cs="Simplified Arabic"/>
          <w:sz w:val="28"/>
          <w:szCs w:val="28"/>
          <w:lang w:val="en-GB"/>
        </w:rPr>
        <w:t>AAW</w:t>
      </w:r>
      <w:r>
        <w:rPr>
          <w:rFonts w:cs="Simplified Arabic" w:hint="cs"/>
          <w:sz w:val="28"/>
          <w:szCs w:val="28"/>
          <w:rtl/>
        </w:rPr>
        <w:t xml:space="preserve"> - الجمهوية اليمنية ، 2003.</w:t>
      </w:r>
    </w:p>
    <w:p w:rsidR="00120AAF" w:rsidRDefault="00120AAF" w:rsidP="00120AAF">
      <w:pPr>
        <w:bidi/>
        <w:ind w:left="360"/>
        <w:jc w:val="lowKashida"/>
        <w:rPr>
          <w:rFonts w:cs="Simplified Arabic"/>
          <w:sz w:val="28"/>
          <w:szCs w:val="28"/>
          <w:rtl/>
          <w:lang w:bidi="ar-EG"/>
        </w:rPr>
      </w:pPr>
    </w:p>
    <w:p w:rsidR="00120AAF" w:rsidRDefault="00120AAF" w:rsidP="00120AAF">
      <w:pPr>
        <w:bidi/>
        <w:ind w:left="360"/>
        <w:jc w:val="lowKashida"/>
        <w:rPr>
          <w:rFonts w:cs="Simplified Arabic"/>
          <w:b/>
          <w:bCs/>
          <w:u w:val="single"/>
          <w:rtl/>
          <w:lang w:bidi="ar-EG"/>
        </w:rPr>
      </w:pPr>
      <w:r>
        <w:rPr>
          <w:rFonts w:cs="Simplified Arabic" w:hint="cs"/>
          <w:b/>
          <w:bCs/>
          <w:u w:val="single"/>
          <w:rtl/>
          <w:lang w:bidi="ar-EG"/>
        </w:rPr>
        <w:t>الدور المسند اليه:</w:t>
      </w:r>
    </w:p>
    <w:p w:rsidR="00120AAF" w:rsidRDefault="00120AAF" w:rsidP="00120AAF">
      <w:pPr>
        <w:bidi/>
        <w:ind w:left="360"/>
        <w:jc w:val="lowKashida"/>
        <w:rPr>
          <w:rFonts w:cs="Simplified Arabic"/>
          <w:rtl/>
          <w:lang w:bidi="ar-EG"/>
        </w:rPr>
      </w:pPr>
      <w:r>
        <w:rPr>
          <w:rFonts w:cs="Simplified Arabic" w:hint="cs"/>
          <w:rtl/>
          <w:lang w:bidi="ar-EG"/>
        </w:rPr>
        <w:t>نفس الموضح سابقا</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rPr>
        <w:t xml:space="preserve">تصميم ومراجعة مستندات ملف الدراسات الإبتدائية وملف الدراسات التفصيلية لمشروع طريق حزم الجوف/رجوزة/الحميدات/ البقع- بطول 175 كم </w:t>
      </w:r>
      <w:r>
        <w:rPr>
          <w:rFonts w:cs="Simplified Arabic"/>
          <w:sz w:val="28"/>
          <w:szCs w:val="28"/>
          <w:rtl/>
        </w:rPr>
        <w:t>–</w:t>
      </w:r>
      <w:r>
        <w:rPr>
          <w:rFonts w:cs="Simplified Arabic" w:hint="cs"/>
          <w:sz w:val="28"/>
          <w:szCs w:val="28"/>
          <w:rtl/>
        </w:rPr>
        <w:t xml:space="preserve"> الهيئة الإستشارية </w:t>
      </w:r>
      <w:r>
        <w:rPr>
          <w:rFonts w:cs="Simplified Arabic"/>
          <w:sz w:val="28"/>
          <w:szCs w:val="28"/>
          <w:lang w:val="en-GB"/>
        </w:rPr>
        <w:t>AAW</w:t>
      </w:r>
      <w:r>
        <w:rPr>
          <w:rFonts w:cs="Simplified Arabic" w:hint="cs"/>
          <w:sz w:val="28"/>
          <w:szCs w:val="28"/>
          <w:rtl/>
        </w:rPr>
        <w:t xml:space="preserve"> - الجمهوية اليمنية ، 2004</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rPr>
        <w:t xml:space="preserve">دراسة النقل القومي لجمهورية مصر العربية بالتعاون مع هيئة المعونه اليابانيه </w:t>
      </w:r>
      <w:r>
        <w:rPr>
          <w:rFonts w:cs="Simplified Arabic"/>
          <w:sz w:val="28"/>
          <w:szCs w:val="28"/>
        </w:rPr>
        <w:t>(JICA)</w:t>
      </w:r>
      <w:r>
        <w:rPr>
          <w:rFonts w:cs="Simplified Arabic" w:hint="cs"/>
          <w:sz w:val="28"/>
          <w:szCs w:val="28"/>
          <w:rtl/>
        </w:rPr>
        <w:t>، 1991.</w:t>
      </w:r>
    </w:p>
    <w:p w:rsidR="00120AAF" w:rsidRDefault="00120AAF" w:rsidP="00120AAF">
      <w:pPr>
        <w:bidi/>
        <w:ind w:left="360"/>
        <w:jc w:val="both"/>
        <w:rPr>
          <w:rFonts w:cs="Simplified Arabic"/>
          <w:sz w:val="28"/>
          <w:szCs w:val="28"/>
        </w:rPr>
      </w:pPr>
    </w:p>
    <w:p w:rsidR="00120AAF" w:rsidRDefault="00120AAF" w:rsidP="00120AAF">
      <w:pPr>
        <w:bidi/>
        <w:ind w:left="360"/>
        <w:jc w:val="lowKashida"/>
        <w:rPr>
          <w:rFonts w:cs="Simplified Arabic"/>
          <w:b/>
          <w:bCs/>
          <w:u w:val="single"/>
          <w:rtl/>
          <w:lang w:bidi="ar-EG"/>
        </w:rPr>
      </w:pPr>
      <w:r>
        <w:rPr>
          <w:rFonts w:cs="Simplified Arabic" w:hint="cs"/>
          <w:b/>
          <w:bCs/>
          <w:u w:val="single"/>
          <w:rtl/>
          <w:lang w:bidi="ar-EG"/>
        </w:rPr>
        <w:t>الدور المسند اليه:</w:t>
      </w:r>
    </w:p>
    <w:p w:rsidR="00120AAF" w:rsidRDefault="00120AAF" w:rsidP="00120AAF">
      <w:pPr>
        <w:bidi/>
        <w:ind w:left="360"/>
        <w:jc w:val="lowKashida"/>
        <w:rPr>
          <w:rFonts w:cs="Simplified Arabic"/>
          <w:rtl/>
          <w:lang w:bidi="ar-EG"/>
        </w:rPr>
      </w:pPr>
      <w:r>
        <w:rPr>
          <w:rFonts w:cs="Simplified Arabic" w:hint="cs"/>
          <w:rtl/>
          <w:lang w:bidi="ar-EG"/>
        </w:rPr>
        <w:t>نفس الموضح سابقا</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rPr>
        <w:t xml:space="preserve">تصميم شبكة الطرق الداخلية لقرى رام الله </w:t>
      </w:r>
      <w:r>
        <w:rPr>
          <w:rFonts w:cs="Simplified Arabic"/>
          <w:sz w:val="28"/>
          <w:szCs w:val="28"/>
          <w:rtl/>
        </w:rPr>
        <w:t>–</w:t>
      </w:r>
      <w:r>
        <w:rPr>
          <w:rFonts w:cs="Simplified Arabic" w:hint="cs"/>
          <w:sz w:val="28"/>
          <w:szCs w:val="28"/>
          <w:rtl/>
        </w:rPr>
        <w:t xml:space="preserve"> فلسطين 1996 أعداد القطاعات العرضيه ونظام صرف المياه السطحيه لترمك مطار غزه </w:t>
      </w:r>
      <w:r>
        <w:rPr>
          <w:rFonts w:cs="Simplified Arabic"/>
          <w:sz w:val="28"/>
          <w:szCs w:val="28"/>
          <w:rtl/>
        </w:rPr>
        <w:t>–</w:t>
      </w:r>
      <w:r>
        <w:rPr>
          <w:rFonts w:cs="Simplified Arabic" w:hint="cs"/>
          <w:sz w:val="28"/>
          <w:szCs w:val="28"/>
          <w:rtl/>
        </w:rPr>
        <w:t xml:space="preserve"> فلسطين.</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rPr>
        <w:t xml:space="preserve">إستنباط السعه الفعليه للحاره المروريه لبعض الطرق الحره، النمسا، </w:t>
      </w:r>
      <w:r>
        <w:rPr>
          <w:rFonts w:cs="Simplified Arabic"/>
          <w:sz w:val="28"/>
          <w:szCs w:val="28"/>
          <w:rtl/>
        </w:rPr>
        <w:br/>
      </w:r>
      <w:r>
        <w:rPr>
          <w:rFonts w:cs="Simplified Arabic" w:hint="cs"/>
          <w:sz w:val="28"/>
          <w:szCs w:val="28"/>
          <w:rtl/>
        </w:rPr>
        <w:t>(1999-2000).</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rPr>
        <w:t>دراسة العلاقه بين السرعه وأحجام الحركه المروريه داخل الانفاق النمساويه، النمسا، 2000.</w:t>
      </w:r>
    </w:p>
    <w:p w:rsidR="00120AAF" w:rsidRDefault="00120AAF" w:rsidP="00120AAF">
      <w:pPr>
        <w:bidi/>
        <w:jc w:val="both"/>
        <w:rPr>
          <w:rFonts w:cs="Simplified Arabic"/>
          <w:sz w:val="28"/>
          <w:szCs w:val="28"/>
          <w:rtl/>
        </w:rPr>
      </w:pPr>
    </w:p>
    <w:p w:rsidR="00120AAF" w:rsidRDefault="00120AAF" w:rsidP="00120AAF">
      <w:pPr>
        <w:bidi/>
        <w:jc w:val="both"/>
        <w:rPr>
          <w:rFonts w:cs="Simplified Arabic"/>
          <w:sz w:val="28"/>
          <w:szCs w:val="28"/>
          <w:rtl/>
        </w:rPr>
      </w:pPr>
    </w:p>
    <w:p w:rsidR="00120AAF" w:rsidRDefault="00120AAF" w:rsidP="00120AAF">
      <w:pPr>
        <w:bidi/>
        <w:jc w:val="both"/>
        <w:rPr>
          <w:rFonts w:cs="Simplified Arabic"/>
          <w:sz w:val="28"/>
          <w:szCs w:val="28"/>
          <w:rtl/>
        </w:rPr>
      </w:pPr>
    </w:p>
    <w:p w:rsidR="00120AAF" w:rsidRDefault="00120AAF" w:rsidP="00120AAF">
      <w:pPr>
        <w:bidi/>
        <w:jc w:val="both"/>
        <w:rPr>
          <w:rFonts w:cs="Simplified Arabic"/>
          <w:sz w:val="28"/>
          <w:szCs w:val="28"/>
          <w:rtl/>
        </w:rPr>
      </w:pPr>
    </w:p>
    <w:p w:rsidR="00120AAF" w:rsidRDefault="00120AAF" w:rsidP="00120AAF">
      <w:pPr>
        <w:bidi/>
        <w:jc w:val="both"/>
        <w:rPr>
          <w:rFonts w:cs="Simplified Arabic"/>
          <w:b/>
          <w:bCs/>
          <w:sz w:val="28"/>
          <w:szCs w:val="28"/>
          <w:u w:val="single"/>
          <w:rtl/>
        </w:rPr>
      </w:pPr>
      <w:r>
        <w:rPr>
          <w:rFonts w:cs="Simplified Arabic" w:hint="cs"/>
          <w:b/>
          <w:bCs/>
          <w:sz w:val="28"/>
          <w:szCs w:val="28"/>
          <w:u w:val="single"/>
          <w:rtl/>
        </w:rPr>
        <w:t>الإشراف علي رسائل الماجستير:</w:t>
      </w:r>
    </w:p>
    <w:p w:rsidR="00120AAF" w:rsidRDefault="00120AAF" w:rsidP="00120AAF">
      <w:pPr>
        <w:spacing w:before="60" w:after="60"/>
        <w:rPr>
          <w:sz w:val="28"/>
          <w:szCs w:val="28"/>
        </w:rPr>
      </w:pPr>
      <w:r>
        <w:rPr>
          <w:rFonts w:hint="cs"/>
          <w:i/>
          <w:iCs/>
          <w:sz w:val="28"/>
          <w:szCs w:val="28"/>
          <w:rtl/>
          <w:lang w:val="en-GB"/>
        </w:rPr>
        <w:t xml:space="preserve">- </w:t>
      </w:r>
      <w:r>
        <w:rPr>
          <w:i/>
          <w:iCs/>
          <w:sz w:val="28"/>
          <w:szCs w:val="28"/>
        </w:rPr>
        <w:t>Environmentally oriented road design</w:t>
      </w:r>
      <w:r>
        <w:rPr>
          <w:sz w:val="28"/>
          <w:szCs w:val="28"/>
        </w:rPr>
        <w:t xml:space="preserve"> (completed)</w:t>
      </w:r>
    </w:p>
    <w:p w:rsidR="00120AAF" w:rsidRDefault="00120AAF" w:rsidP="00120AAF">
      <w:pPr>
        <w:spacing w:before="60" w:after="60"/>
        <w:rPr>
          <w:sz w:val="28"/>
          <w:szCs w:val="28"/>
        </w:rPr>
      </w:pPr>
      <w:r>
        <w:rPr>
          <w:sz w:val="28"/>
          <w:szCs w:val="28"/>
        </w:rPr>
        <w:t xml:space="preserve">by Eng. </w:t>
      </w:r>
      <w:proofErr w:type="spellStart"/>
      <w:r>
        <w:rPr>
          <w:sz w:val="28"/>
          <w:szCs w:val="28"/>
        </w:rPr>
        <w:t>Hany</w:t>
      </w:r>
      <w:proofErr w:type="spellEnd"/>
      <w:r>
        <w:rPr>
          <w:sz w:val="28"/>
          <w:szCs w:val="28"/>
        </w:rPr>
        <w:t xml:space="preserve"> Ramadan</w:t>
      </w:r>
    </w:p>
    <w:p w:rsidR="00120AAF" w:rsidRDefault="00120AAF" w:rsidP="00120AAF">
      <w:pPr>
        <w:spacing w:before="60" w:after="60"/>
        <w:ind w:right="-154"/>
        <w:rPr>
          <w:i/>
          <w:iCs/>
          <w:sz w:val="28"/>
          <w:szCs w:val="28"/>
        </w:rPr>
      </w:pPr>
      <w:r>
        <w:rPr>
          <w:rFonts w:hint="cs"/>
          <w:i/>
          <w:iCs/>
          <w:sz w:val="28"/>
          <w:szCs w:val="28"/>
          <w:rtl/>
          <w:lang w:val="en-GB"/>
        </w:rPr>
        <w:t xml:space="preserve">- </w:t>
      </w:r>
      <w:r>
        <w:rPr>
          <w:i/>
          <w:iCs/>
          <w:sz w:val="28"/>
          <w:szCs w:val="28"/>
        </w:rPr>
        <w:t xml:space="preserve">Safety measures at working zones on Egyptian Expressways </w:t>
      </w:r>
      <w:r>
        <w:rPr>
          <w:sz w:val="28"/>
          <w:szCs w:val="28"/>
        </w:rPr>
        <w:t>(completed)</w:t>
      </w:r>
    </w:p>
    <w:p w:rsidR="00120AAF" w:rsidRDefault="00120AAF" w:rsidP="00120AAF">
      <w:pPr>
        <w:spacing w:before="60" w:after="60"/>
        <w:rPr>
          <w:sz w:val="28"/>
          <w:szCs w:val="28"/>
        </w:rPr>
      </w:pPr>
      <w:r>
        <w:rPr>
          <w:sz w:val="28"/>
          <w:szCs w:val="28"/>
        </w:rPr>
        <w:t xml:space="preserve">by Eng. </w:t>
      </w:r>
      <w:proofErr w:type="spellStart"/>
      <w:r>
        <w:rPr>
          <w:sz w:val="28"/>
          <w:szCs w:val="28"/>
        </w:rPr>
        <w:t>Mahmoud</w:t>
      </w:r>
      <w:proofErr w:type="spellEnd"/>
      <w:r>
        <w:rPr>
          <w:sz w:val="28"/>
          <w:szCs w:val="28"/>
        </w:rPr>
        <w:t xml:space="preserve"> </w:t>
      </w:r>
      <w:proofErr w:type="spellStart"/>
      <w:r>
        <w:rPr>
          <w:sz w:val="28"/>
          <w:szCs w:val="28"/>
        </w:rPr>
        <w:t>Sarhan</w:t>
      </w:r>
      <w:proofErr w:type="spellEnd"/>
      <w:r>
        <w:rPr>
          <w:sz w:val="28"/>
          <w:szCs w:val="28"/>
        </w:rPr>
        <w:t xml:space="preserve"> </w:t>
      </w:r>
    </w:p>
    <w:p w:rsidR="00120AAF" w:rsidRDefault="00120AAF" w:rsidP="00120AAF">
      <w:pPr>
        <w:bidi/>
        <w:jc w:val="both"/>
        <w:rPr>
          <w:rFonts w:cs="Simplified Arabic"/>
          <w:sz w:val="28"/>
          <w:szCs w:val="28"/>
        </w:rPr>
      </w:pPr>
      <w:r>
        <w:rPr>
          <w:rFonts w:cs="Simplified Arabic" w:hint="cs"/>
          <w:sz w:val="28"/>
          <w:szCs w:val="28"/>
          <w:rtl/>
        </w:rPr>
        <w:t>علاوة على الإشراف على عدد 6 رسائل ماجستير في تخصصات هندسة الطرق المختلفة خاري العمل فيهم</w:t>
      </w:r>
    </w:p>
    <w:p w:rsidR="00120AAF" w:rsidRDefault="00120AAF" w:rsidP="00120AAF">
      <w:pPr>
        <w:bidi/>
        <w:jc w:val="both"/>
        <w:rPr>
          <w:rFonts w:cs="Simplified Arabic"/>
          <w:b/>
          <w:bCs/>
          <w:sz w:val="28"/>
          <w:szCs w:val="28"/>
          <w:u w:val="single"/>
          <w:rtl/>
        </w:rPr>
      </w:pPr>
      <w:r>
        <w:rPr>
          <w:rFonts w:cs="Simplified Arabic" w:hint="cs"/>
          <w:b/>
          <w:bCs/>
          <w:sz w:val="28"/>
          <w:szCs w:val="28"/>
          <w:u w:val="single"/>
          <w:rtl/>
        </w:rPr>
        <w:lastRenderedPageBreak/>
        <w:t>الدورات التدريبية:</w:t>
      </w:r>
    </w:p>
    <w:p w:rsidR="00120AAF" w:rsidRDefault="00120AAF" w:rsidP="00120AAF">
      <w:pPr>
        <w:numPr>
          <w:ilvl w:val="0"/>
          <w:numId w:val="1"/>
        </w:numPr>
        <w:bidi/>
        <w:ind w:right="0"/>
        <w:jc w:val="both"/>
        <w:rPr>
          <w:rFonts w:cs="Simplified Arabic" w:hint="cs"/>
          <w:sz w:val="28"/>
          <w:szCs w:val="28"/>
        </w:rPr>
      </w:pPr>
      <w:r>
        <w:rPr>
          <w:rFonts w:cs="Simplified Arabic" w:hint="cs"/>
          <w:sz w:val="28"/>
          <w:szCs w:val="28"/>
          <w:rtl/>
        </w:rPr>
        <w:t xml:space="preserve">صيانة الطرق </w:t>
      </w:r>
      <w:r>
        <w:rPr>
          <w:rFonts w:cs="Simplified Arabic"/>
          <w:sz w:val="28"/>
          <w:szCs w:val="28"/>
          <w:rtl/>
        </w:rPr>
        <w:t>–</w:t>
      </w:r>
      <w:r>
        <w:rPr>
          <w:rFonts w:cs="Simplified Arabic" w:hint="cs"/>
          <w:sz w:val="28"/>
          <w:szCs w:val="28"/>
          <w:rtl/>
        </w:rPr>
        <w:t xml:space="preserve"> دبي </w:t>
      </w:r>
      <w:r>
        <w:rPr>
          <w:rFonts w:cs="Simplified Arabic"/>
          <w:sz w:val="28"/>
          <w:szCs w:val="28"/>
          <w:rtl/>
        </w:rPr>
        <w:t>–</w:t>
      </w:r>
      <w:r>
        <w:rPr>
          <w:rFonts w:cs="Simplified Arabic" w:hint="cs"/>
          <w:sz w:val="28"/>
          <w:szCs w:val="28"/>
          <w:rtl/>
        </w:rPr>
        <w:t xml:space="preserve"> دولة الإمارات العربية المتحدة - يوليو 2011</w:t>
      </w:r>
    </w:p>
    <w:p w:rsidR="00120AAF" w:rsidRDefault="00120AAF" w:rsidP="00120AAF">
      <w:pPr>
        <w:numPr>
          <w:ilvl w:val="0"/>
          <w:numId w:val="1"/>
        </w:numPr>
        <w:bidi/>
        <w:ind w:right="0"/>
        <w:jc w:val="both"/>
        <w:rPr>
          <w:rFonts w:cs="Simplified Arabic" w:hint="cs"/>
          <w:sz w:val="28"/>
          <w:szCs w:val="28"/>
        </w:rPr>
      </w:pPr>
      <w:r>
        <w:rPr>
          <w:rFonts w:cs="Simplified Arabic" w:hint="cs"/>
          <w:sz w:val="28"/>
          <w:szCs w:val="28"/>
          <w:rtl/>
        </w:rPr>
        <w:t xml:space="preserve">التصميم الإنشائي للرصف </w:t>
      </w:r>
      <w:r>
        <w:rPr>
          <w:rFonts w:cs="Simplified Arabic"/>
          <w:sz w:val="28"/>
          <w:szCs w:val="28"/>
          <w:rtl/>
        </w:rPr>
        <w:t>–</w:t>
      </w:r>
      <w:r>
        <w:rPr>
          <w:rFonts w:cs="Simplified Arabic" w:hint="cs"/>
          <w:sz w:val="28"/>
          <w:szCs w:val="28"/>
          <w:rtl/>
        </w:rPr>
        <w:t xml:space="preserve"> دبي </w:t>
      </w:r>
      <w:r>
        <w:rPr>
          <w:rFonts w:cs="Simplified Arabic"/>
          <w:sz w:val="28"/>
          <w:szCs w:val="28"/>
          <w:rtl/>
        </w:rPr>
        <w:t>–</w:t>
      </w:r>
      <w:r>
        <w:rPr>
          <w:rFonts w:cs="Simplified Arabic" w:hint="cs"/>
          <w:sz w:val="28"/>
          <w:szCs w:val="28"/>
          <w:rtl/>
        </w:rPr>
        <w:t xml:space="preserve"> دولة الإمارات العربية المتحدة </w:t>
      </w:r>
      <w:r>
        <w:rPr>
          <w:rFonts w:cs="Simplified Arabic"/>
          <w:sz w:val="28"/>
          <w:szCs w:val="28"/>
          <w:rtl/>
        </w:rPr>
        <w:t>–</w:t>
      </w:r>
      <w:r>
        <w:rPr>
          <w:rFonts w:cs="Simplified Arabic" w:hint="cs"/>
          <w:sz w:val="28"/>
          <w:szCs w:val="28"/>
          <w:rtl/>
        </w:rPr>
        <w:t xml:space="preserve"> أبريل 2011</w:t>
      </w:r>
    </w:p>
    <w:p w:rsidR="00120AAF" w:rsidRDefault="00120AAF" w:rsidP="00120AAF">
      <w:pPr>
        <w:numPr>
          <w:ilvl w:val="0"/>
          <w:numId w:val="1"/>
        </w:numPr>
        <w:bidi/>
        <w:ind w:right="0"/>
        <w:jc w:val="both"/>
        <w:rPr>
          <w:rFonts w:cs="Simplified Arabic" w:hint="cs"/>
          <w:sz w:val="28"/>
          <w:szCs w:val="28"/>
        </w:rPr>
      </w:pPr>
      <w:r>
        <w:rPr>
          <w:rFonts w:cs="Simplified Arabic" w:hint="cs"/>
          <w:sz w:val="28"/>
          <w:szCs w:val="28"/>
          <w:rtl/>
        </w:rPr>
        <w:t xml:space="preserve">التصميم الهندسي للطرق </w:t>
      </w:r>
      <w:r>
        <w:rPr>
          <w:rFonts w:cs="Simplified Arabic"/>
          <w:sz w:val="28"/>
          <w:szCs w:val="28"/>
          <w:rtl/>
        </w:rPr>
        <w:t>–</w:t>
      </w:r>
      <w:r>
        <w:rPr>
          <w:rFonts w:cs="Simplified Arabic" w:hint="cs"/>
          <w:sz w:val="28"/>
          <w:szCs w:val="28"/>
          <w:rtl/>
        </w:rPr>
        <w:t xml:space="preserve"> دبي </w:t>
      </w:r>
      <w:r>
        <w:rPr>
          <w:rFonts w:cs="Simplified Arabic"/>
          <w:sz w:val="28"/>
          <w:szCs w:val="28"/>
          <w:rtl/>
        </w:rPr>
        <w:t>–</w:t>
      </w:r>
      <w:r>
        <w:rPr>
          <w:rFonts w:cs="Simplified Arabic" w:hint="cs"/>
          <w:sz w:val="28"/>
          <w:szCs w:val="28"/>
          <w:rtl/>
        </w:rPr>
        <w:t xml:space="preserve"> دولة الإمارات العربية المتحدة </w:t>
      </w:r>
      <w:r>
        <w:rPr>
          <w:rFonts w:cs="Simplified Arabic"/>
          <w:sz w:val="28"/>
          <w:szCs w:val="28"/>
          <w:rtl/>
        </w:rPr>
        <w:t>–</w:t>
      </w:r>
      <w:r>
        <w:rPr>
          <w:rFonts w:cs="Simplified Arabic" w:hint="cs"/>
          <w:sz w:val="28"/>
          <w:szCs w:val="28"/>
          <w:rtl/>
        </w:rPr>
        <w:t xml:space="preserve"> مارس 2011</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rPr>
        <w:t xml:space="preserve">التصميم الهندسي للطرق باستخدام حزم البرمجيات الحديثة </w:t>
      </w:r>
      <w:r>
        <w:rPr>
          <w:rFonts w:cs="Simplified Arabic"/>
          <w:sz w:val="28"/>
          <w:szCs w:val="28"/>
          <w:rtl/>
        </w:rPr>
        <w:t>–</w:t>
      </w:r>
      <w:r>
        <w:rPr>
          <w:rFonts w:cs="Simplified Arabic" w:hint="cs"/>
          <w:sz w:val="28"/>
          <w:szCs w:val="28"/>
          <w:rtl/>
        </w:rPr>
        <w:t xml:space="preserve"> مهندسي الشركة العمانية للإستشارات الهندسية </w:t>
      </w:r>
      <w:r>
        <w:rPr>
          <w:rFonts w:cs="Simplified Arabic"/>
          <w:sz w:val="28"/>
          <w:szCs w:val="28"/>
          <w:rtl/>
        </w:rPr>
        <w:t>–</w:t>
      </w:r>
      <w:r>
        <w:rPr>
          <w:rFonts w:cs="Simplified Arabic" w:hint="cs"/>
          <w:sz w:val="28"/>
          <w:szCs w:val="28"/>
          <w:rtl/>
        </w:rPr>
        <w:t xml:space="preserve"> صلالة </w:t>
      </w:r>
      <w:r>
        <w:rPr>
          <w:rFonts w:cs="Simplified Arabic"/>
          <w:sz w:val="28"/>
          <w:szCs w:val="28"/>
          <w:rtl/>
        </w:rPr>
        <w:t>–</w:t>
      </w:r>
      <w:r>
        <w:rPr>
          <w:rFonts w:cs="Simplified Arabic" w:hint="cs"/>
          <w:sz w:val="28"/>
          <w:szCs w:val="28"/>
          <w:rtl/>
        </w:rPr>
        <w:t xml:space="preserve"> سلطنة عمان 2007.</w:t>
      </w:r>
    </w:p>
    <w:p w:rsidR="00120AAF" w:rsidRDefault="00120AAF" w:rsidP="00120AAF">
      <w:pPr>
        <w:numPr>
          <w:ilvl w:val="0"/>
          <w:numId w:val="1"/>
        </w:numPr>
        <w:bidi/>
        <w:ind w:right="0"/>
        <w:jc w:val="both"/>
        <w:rPr>
          <w:rFonts w:cs="Simplified Arabic"/>
          <w:sz w:val="28"/>
          <w:szCs w:val="28"/>
        </w:rPr>
      </w:pPr>
      <w:r>
        <w:rPr>
          <w:rFonts w:cs="Simplified Arabic" w:hint="cs"/>
          <w:sz w:val="28"/>
          <w:szCs w:val="28"/>
          <w:rtl/>
        </w:rPr>
        <w:t xml:space="preserve">التصميم الهندسى للطرق والامان والسلامه المروريه لمهندسي وزارة الأشغال السودانية - </w:t>
      </w:r>
      <w:r>
        <w:rPr>
          <w:rFonts w:cs="Simplified Arabic"/>
          <w:sz w:val="28"/>
          <w:szCs w:val="28"/>
        </w:rPr>
        <w:t xml:space="preserve">ECG </w:t>
      </w:r>
      <w:r>
        <w:rPr>
          <w:rFonts w:cs="Simplified Arabic" w:hint="cs"/>
          <w:sz w:val="28"/>
          <w:szCs w:val="28"/>
          <w:rtl/>
        </w:rPr>
        <w:t xml:space="preserve"> - جمهورية مصر العربية , 2004</w:t>
      </w:r>
    </w:p>
    <w:p w:rsidR="00120AAF" w:rsidRDefault="00120AAF" w:rsidP="00120AAF">
      <w:pPr>
        <w:numPr>
          <w:ilvl w:val="0"/>
          <w:numId w:val="1"/>
        </w:numPr>
        <w:bidi/>
        <w:ind w:right="0"/>
        <w:jc w:val="both"/>
        <w:rPr>
          <w:rFonts w:cs="Simplified Arabic"/>
          <w:sz w:val="28"/>
          <w:szCs w:val="28"/>
          <w:rtl/>
        </w:rPr>
      </w:pPr>
      <w:r>
        <w:rPr>
          <w:rFonts w:cs="Simplified Arabic" w:hint="cs"/>
          <w:sz w:val="28"/>
          <w:szCs w:val="28"/>
          <w:rtl/>
        </w:rPr>
        <w:t xml:space="preserve">الأنظمة المتطورة لصيانة الطرق والمرور </w:t>
      </w:r>
      <w:r>
        <w:rPr>
          <w:rFonts w:cs="Simplified Arabic"/>
          <w:sz w:val="28"/>
          <w:szCs w:val="28"/>
          <w:rtl/>
        </w:rPr>
        <w:t>–</w:t>
      </w:r>
      <w:r>
        <w:rPr>
          <w:rFonts w:cs="Simplified Arabic" w:hint="cs"/>
          <w:sz w:val="28"/>
          <w:szCs w:val="28"/>
          <w:rtl/>
        </w:rPr>
        <w:t xml:space="preserve"> وزارة الأشغال بدولة الكويت , 2003.</w:t>
      </w:r>
    </w:p>
    <w:p w:rsidR="00120AAF" w:rsidRDefault="00120AAF" w:rsidP="00120AAF">
      <w:pPr>
        <w:numPr>
          <w:ilvl w:val="0"/>
          <w:numId w:val="1"/>
        </w:numPr>
        <w:bidi/>
        <w:ind w:right="0"/>
        <w:jc w:val="both"/>
        <w:rPr>
          <w:rFonts w:cs="Simplified Arabic"/>
          <w:sz w:val="32"/>
          <w:szCs w:val="32"/>
        </w:rPr>
      </w:pPr>
      <w:r>
        <w:rPr>
          <w:rFonts w:cs="Simplified Arabic" w:hint="cs"/>
          <w:sz w:val="28"/>
          <w:szCs w:val="28"/>
          <w:rtl/>
        </w:rPr>
        <w:t xml:space="preserve">تصميم وتنفيذ وتقييم وصيانة الطرق </w:t>
      </w:r>
      <w:r>
        <w:rPr>
          <w:rFonts w:cs="Simplified Arabic"/>
          <w:sz w:val="28"/>
          <w:szCs w:val="28"/>
          <w:rtl/>
        </w:rPr>
        <w:t>–</w:t>
      </w:r>
      <w:r>
        <w:rPr>
          <w:rFonts w:cs="Simplified Arabic" w:hint="cs"/>
          <w:sz w:val="28"/>
          <w:szCs w:val="28"/>
          <w:rtl/>
        </w:rPr>
        <w:t xml:space="preserve"> الهيئة العامة للطرق والكباري والنقل البري </w:t>
      </w:r>
      <w:r>
        <w:rPr>
          <w:rFonts w:cs="Simplified Arabic"/>
          <w:sz w:val="28"/>
          <w:szCs w:val="28"/>
          <w:rtl/>
        </w:rPr>
        <w:t>–</w:t>
      </w:r>
      <w:r>
        <w:rPr>
          <w:rFonts w:cs="Simplified Arabic" w:hint="cs"/>
          <w:sz w:val="28"/>
          <w:szCs w:val="28"/>
          <w:rtl/>
        </w:rPr>
        <w:t xml:space="preserve"> وزارة النقل </w:t>
      </w:r>
      <w:r>
        <w:rPr>
          <w:rFonts w:cs="Simplified Arabic"/>
          <w:sz w:val="28"/>
          <w:szCs w:val="28"/>
          <w:rtl/>
        </w:rPr>
        <w:t>–</w:t>
      </w:r>
      <w:r>
        <w:rPr>
          <w:rFonts w:cs="Simplified Arabic" w:hint="cs"/>
          <w:sz w:val="28"/>
          <w:szCs w:val="28"/>
          <w:rtl/>
        </w:rPr>
        <w:t xml:space="preserve"> جمهورية مصر العربية.</w:t>
      </w:r>
    </w:p>
    <w:p w:rsidR="00120AAF" w:rsidRDefault="00120AAF" w:rsidP="00120AAF">
      <w:pPr>
        <w:numPr>
          <w:ilvl w:val="0"/>
          <w:numId w:val="1"/>
        </w:numPr>
        <w:bidi/>
        <w:ind w:right="0"/>
        <w:jc w:val="both"/>
        <w:rPr>
          <w:rFonts w:cs="Simplified Arabic"/>
          <w:sz w:val="32"/>
          <w:szCs w:val="32"/>
        </w:rPr>
      </w:pPr>
      <w:r>
        <w:rPr>
          <w:rFonts w:cs="Simplified Arabic" w:hint="cs"/>
          <w:sz w:val="28"/>
          <w:szCs w:val="28"/>
          <w:rtl/>
        </w:rPr>
        <w:t>ص</w:t>
      </w:r>
      <w:r>
        <w:rPr>
          <w:rFonts w:cs="Simplified Arabic" w:hint="cs"/>
          <w:sz w:val="28"/>
          <w:szCs w:val="28"/>
          <w:rtl/>
          <w:lang w:bidi="ar-EG"/>
        </w:rPr>
        <w:t>ي</w:t>
      </w:r>
      <w:r>
        <w:rPr>
          <w:rFonts w:cs="Simplified Arabic" w:hint="cs"/>
          <w:sz w:val="28"/>
          <w:szCs w:val="28"/>
          <w:rtl/>
        </w:rPr>
        <w:t xml:space="preserve">انة الطرق </w:t>
      </w:r>
      <w:r>
        <w:rPr>
          <w:rFonts w:cs="Simplified Arabic"/>
          <w:sz w:val="28"/>
          <w:szCs w:val="28"/>
          <w:rtl/>
        </w:rPr>
        <w:t>–</w:t>
      </w:r>
      <w:r>
        <w:rPr>
          <w:rFonts w:cs="Simplified Arabic" w:hint="cs"/>
          <w:sz w:val="28"/>
          <w:szCs w:val="28"/>
          <w:rtl/>
        </w:rPr>
        <w:t xml:space="preserve"> مركز بحوث الأسكان </w:t>
      </w:r>
      <w:r>
        <w:rPr>
          <w:rFonts w:cs="Simplified Arabic"/>
          <w:sz w:val="28"/>
          <w:szCs w:val="28"/>
          <w:rtl/>
        </w:rPr>
        <w:t>–</w:t>
      </w:r>
      <w:r>
        <w:rPr>
          <w:rFonts w:cs="Simplified Arabic" w:hint="cs"/>
          <w:sz w:val="28"/>
          <w:szCs w:val="28"/>
          <w:rtl/>
        </w:rPr>
        <w:t xml:space="preserve"> وزارة الإسكان والمرافق والمجتمعات العمرانية - جمهورية مصر العربية.</w:t>
      </w:r>
    </w:p>
    <w:p w:rsidR="00120AAF" w:rsidRDefault="00120AAF" w:rsidP="00120AAF">
      <w:pPr>
        <w:bidi/>
        <w:ind w:left="360"/>
        <w:jc w:val="both"/>
        <w:rPr>
          <w:rFonts w:cs="Simplified Arabic"/>
          <w:sz w:val="32"/>
          <w:szCs w:val="32"/>
          <w:rtl/>
          <w:lang w:bidi="ar-EG"/>
        </w:rPr>
      </w:pPr>
    </w:p>
    <w:p w:rsidR="00120AAF" w:rsidRDefault="00120AAF" w:rsidP="00120AAF">
      <w:pPr>
        <w:bidi/>
        <w:jc w:val="both"/>
        <w:rPr>
          <w:rFonts w:cs="Simplified Arabic"/>
          <w:sz w:val="28"/>
          <w:szCs w:val="28"/>
          <w:u w:val="single"/>
          <w:rtl/>
        </w:rPr>
      </w:pPr>
      <w:r>
        <w:rPr>
          <w:rFonts w:cs="Simplified Arabic" w:hint="cs"/>
          <w:b/>
          <w:bCs/>
          <w:sz w:val="28"/>
          <w:szCs w:val="28"/>
          <w:u w:val="single"/>
          <w:rtl/>
        </w:rPr>
        <w:t>الخبرة بالبرامج الخاصة بمجال الطرق والمرور:</w:t>
      </w:r>
    </w:p>
    <w:p w:rsidR="00120AAF" w:rsidRDefault="00120AAF" w:rsidP="00120AAF">
      <w:pPr>
        <w:pStyle w:val="Heading1"/>
        <w:jc w:val="both"/>
        <w:rPr>
          <w:lang w:bidi="ar-SA"/>
        </w:rPr>
      </w:pPr>
      <w:bookmarkStart w:id="0" w:name="_Toc298302174"/>
      <w:r>
        <w:rPr>
          <w:rFonts w:hint="cs"/>
          <w:rtl/>
        </w:rPr>
        <w:t xml:space="preserve">خبره طويله في استخدام برامج التصميم الهندسي للطرق مثل:- </w:t>
      </w:r>
      <w:proofErr w:type="spellStart"/>
      <w:r>
        <w:rPr>
          <w:lang w:bidi="ar-SA"/>
        </w:rPr>
        <w:t>Softdesk</w:t>
      </w:r>
      <w:proofErr w:type="spellEnd"/>
      <w:r>
        <w:rPr>
          <w:rFonts w:hint="cs"/>
          <w:rtl/>
        </w:rPr>
        <w:t xml:space="preserve"> ، </w:t>
      </w:r>
      <w:r>
        <w:rPr>
          <w:lang w:bidi="ar-SA"/>
        </w:rPr>
        <w:t>Civil 3D</w:t>
      </w:r>
      <w:r>
        <w:rPr>
          <w:rFonts w:hint="cs"/>
          <w:rtl/>
        </w:rPr>
        <w:t xml:space="preserve"> وبرامج هندسه المرور مثل: </w:t>
      </w:r>
      <w:r>
        <w:rPr>
          <w:lang w:bidi="ar-SA"/>
        </w:rPr>
        <w:t xml:space="preserve">HCS2000, VISSIM </w:t>
      </w:r>
      <w:r>
        <w:rPr>
          <w:rFonts w:hint="cs"/>
          <w:rtl/>
        </w:rPr>
        <w:t>، ِِ</w:t>
      </w:r>
      <w:r>
        <w:rPr>
          <w:lang w:bidi="ar-SA"/>
        </w:rPr>
        <w:t>A-</w:t>
      </w:r>
      <w:proofErr w:type="spellStart"/>
      <w:r>
        <w:rPr>
          <w:lang w:bidi="ar-SA"/>
        </w:rPr>
        <w:t>asydra</w:t>
      </w:r>
      <w:proofErr w:type="spellEnd"/>
      <w:r>
        <w:rPr>
          <w:rFonts w:hint="cs"/>
          <w:rtl/>
        </w:rPr>
        <w:t xml:space="preserve"> </w:t>
      </w:r>
      <w:proofErr w:type="spellStart"/>
      <w:r>
        <w:rPr>
          <w:lang w:bidi="ar-SA"/>
        </w:rPr>
        <w:t>Syncro</w:t>
      </w:r>
      <w:bookmarkEnd w:id="0"/>
      <w:proofErr w:type="spellEnd"/>
    </w:p>
    <w:p w:rsidR="00120AAF" w:rsidRDefault="00120AAF" w:rsidP="00120AAF">
      <w:pPr>
        <w:bidi/>
        <w:rPr>
          <w:rFonts w:cs="Simplified Arabic"/>
          <w:sz w:val="28"/>
          <w:szCs w:val="28"/>
          <w:rtl/>
        </w:rPr>
      </w:pPr>
      <w:r>
        <w:rPr>
          <w:rFonts w:cs="Simplified Arabic" w:hint="cs"/>
          <w:sz w:val="28"/>
          <w:szCs w:val="28"/>
          <w:rtl/>
        </w:rPr>
        <w:t xml:space="preserve">والبرامج الاحصائيه مثل:- </w:t>
      </w:r>
      <w:r>
        <w:rPr>
          <w:rFonts w:cs="Simplified Arabic"/>
          <w:sz w:val="28"/>
          <w:szCs w:val="28"/>
        </w:rPr>
        <w:t>SPSS, SAS.</w:t>
      </w:r>
    </w:p>
    <w:p w:rsidR="00120AAF" w:rsidRDefault="00120AAF" w:rsidP="00120AAF">
      <w:pPr>
        <w:bidi/>
        <w:rPr>
          <w:rFonts w:cs="Simplified Arabic"/>
          <w:sz w:val="28"/>
          <w:szCs w:val="28"/>
          <w:rtl/>
        </w:rPr>
      </w:pPr>
    </w:p>
    <w:p w:rsidR="00120AAF" w:rsidRDefault="00120AAF" w:rsidP="00120AAF">
      <w:pPr>
        <w:bidi/>
        <w:jc w:val="both"/>
        <w:rPr>
          <w:rFonts w:cs="Simplified Arabic"/>
          <w:b/>
          <w:bCs/>
          <w:sz w:val="28"/>
          <w:szCs w:val="28"/>
          <w:u w:val="single"/>
          <w:rtl/>
        </w:rPr>
      </w:pPr>
      <w:r>
        <w:rPr>
          <w:rFonts w:cs="Simplified Arabic" w:hint="cs"/>
          <w:b/>
          <w:bCs/>
          <w:sz w:val="28"/>
          <w:szCs w:val="28"/>
          <w:u w:val="single"/>
          <w:rtl/>
        </w:rPr>
        <w:t>الأبحاث العلمية الجارية والتي تم نشرها</w:t>
      </w:r>
    </w:p>
    <w:p w:rsidR="00120AAF" w:rsidRDefault="00120AAF" w:rsidP="00120AAF">
      <w:pPr>
        <w:pStyle w:val="NormalWeb"/>
        <w:numPr>
          <w:ilvl w:val="0"/>
          <w:numId w:val="4"/>
        </w:numPr>
        <w:spacing w:before="120" w:beforeAutospacing="0" w:after="120" w:afterAutospacing="0"/>
        <w:ind w:left="357" w:hanging="357"/>
        <w:jc w:val="lowKashida"/>
        <w:rPr>
          <w:i/>
          <w:iCs/>
          <w:sz w:val="28"/>
          <w:szCs w:val="28"/>
        </w:rPr>
      </w:pPr>
      <w:r>
        <w:rPr>
          <w:sz w:val="28"/>
          <w:szCs w:val="28"/>
        </w:rPr>
        <w:t xml:space="preserve">Hassan </w:t>
      </w:r>
      <w:proofErr w:type="spellStart"/>
      <w:r>
        <w:rPr>
          <w:sz w:val="28"/>
          <w:szCs w:val="28"/>
        </w:rPr>
        <w:t>Mahdy</w:t>
      </w:r>
      <w:proofErr w:type="spellEnd"/>
      <w:r>
        <w:rPr>
          <w:sz w:val="28"/>
          <w:szCs w:val="28"/>
        </w:rPr>
        <w:t xml:space="preserve">. </w:t>
      </w:r>
      <w:hyperlink r:id="rId6" w:history="1">
        <w:r>
          <w:rPr>
            <w:rStyle w:val="Hyperlink"/>
            <w:i/>
            <w:iCs/>
            <w:sz w:val="28"/>
            <w:szCs w:val="28"/>
          </w:rPr>
          <w:t xml:space="preserve">Planning and assessment of alternatives of the intersections between main radial roads and first ring road around holy </w:t>
        </w:r>
        <w:proofErr w:type="spellStart"/>
        <w:r>
          <w:rPr>
            <w:rStyle w:val="Hyperlink"/>
            <w:i/>
            <w:iCs/>
            <w:sz w:val="28"/>
            <w:szCs w:val="28"/>
          </w:rPr>
          <w:t>Haram</w:t>
        </w:r>
        <w:proofErr w:type="spellEnd"/>
        <w:r>
          <w:rPr>
            <w:rStyle w:val="Hyperlink"/>
            <w:i/>
            <w:iCs/>
            <w:sz w:val="28"/>
            <w:szCs w:val="28"/>
          </w:rPr>
          <w:t xml:space="preserve"> in holy </w:t>
        </w:r>
        <w:proofErr w:type="spellStart"/>
        <w:r>
          <w:rPr>
            <w:rStyle w:val="Hyperlink"/>
            <w:i/>
            <w:iCs/>
            <w:sz w:val="28"/>
            <w:szCs w:val="28"/>
          </w:rPr>
          <w:t>Makkah</w:t>
        </w:r>
        <w:proofErr w:type="spellEnd"/>
      </w:hyperlink>
      <w:r>
        <w:rPr>
          <w:i/>
          <w:iCs/>
          <w:sz w:val="28"/>
          <w:szCs w:val="28"/>
        </w:rPr>
        <w:t>.</w:t>
      </w:r>
      <w:r>
        <w:rPr>
          <w:sz w:val="28"/>
          <w:szCs w:val="28"/>
        </w:rPr>
        <w:t xml:space="preserve"> The scientific magazine of the Faculty of Engineering, </w:t>
      </w:r>
      <w:proofErr w:type="spellStart"/>
      <w:r>
        <w:rPr>
          <w:sz w:val="28"/>
          <w:szCs w:val="28"/>
        </w:rPr>
        <w:t>Ain</w:t>
      </w:r>
      <w:proofErr w:type="spellEnd"/>
      <w:r>
        <w:rPr>
          <w:sz w:val="28"/>
          <w:szCs w:val="28"/>
        </w:rPr>
        <w:t xml:space="preserve"> Shams University, Cairo, Egypt</w:t>
      </w:r>
      <w:r>
        <w:rPr>
          <w:i/>
          <w:iCs/>
          <w:sz w:val="28"/>
          <w:szCs w:val="28"/>
        </w:rPr>
        <w:t xml:space="preserve">, </w:t>
      </w:r>
      <w:r>
        <w:rPr>
          <w:sz w:val="28"/>
          <w:szCs w:val="28"/>
        </w:rPr>
        <w:t>2004.</w:t>
      </w:r>
    </w:p>
    <w:p w:rsidR="00120AAF" w:rsidRDefault="00120AAF" w:rsidP="00120AAF">
      <w:pPr>
        <w:pStyle w:val="NormalWeb"/>
        <w:numPr>
          <w:ilvl w:val="0"/>
          <w:numId w:val="4"/>
        </w:numPr>
        <w:spacing w:before="120" w:beforeAutospacing="0" w:after="120" w:afterAutospacing="0"/>
        <w:ind w:left="357" w:hanging="357"/>
        <w:jc w:val="lowKashida"/>
        <w:rPr>
          <w:i/>
          <w:iCs/>
          <w:sz w:val="28"/>
          <w:szCs w:val="28"/>
        </w:rPr>
      </w:pPr>
      <w:r>
        <w:rPr>
          <w:sz w:val="28"/>
          <w:szCs w:val="28"/>
        </w:rPr>
        <w:lastRenderedPageBreak/>
        <w:t xml:space="preserve">Hassan </w:t>
      </w:r>
      <w:proofErr w:type="spellStart"/>
      <w:r>
        <w:rPr>
          <w:sz w:val="28"/>
          <w:szCs w:val="28"/>
        </w:rPr>
        <w:t>Mahdy</w:t>
      </w:r>
      <w:proofErr w:type="spellEnd"/>
      <w:r>
        <w:rPr>
          <w:sz w:val="28"/>
          <w:szCs w:val="28"/>
        </w:rPr>
        <w:t xml:space="preserve">, </w:t>
      </w:r>
      <w:proofErr w:type="spellStart"/>
      <w:r>
        <w:rPr>
          <w:sz w:val="28"/>
          <w:szCs w:val="28"/>
        </w:rPr>
        <w:t>Karim</w:t>
      </w:r>
      <w:proofErr w:type="spellEnd"/>
      <w:r>
        <w:rPr>
          <w:sz w:val="28"/>
          <w:szCs w:val="28"/>
        </w:rPr>
        <w:t xml:space="preserve"> </w:t>
      </w:r>
      <w:proofErr w:type="spellStart"/>
      <w:r>
        <w:rPr>
          <w:sz w:val="28"/>
          <w:szCs w:val="28"/>
        </w:rPr>
        <w:t>Abas</w:t>
      </w:r>
      <w:proofErr w:type="spellEnd"/>
      <w:r>
        <w:rPr>
          <w:sz w:val="28"/>
          <w:szCs w:val="28"/>
        </w:rPr>
        <w:t xml:space="preserve">. </w:t>
      </w:r>
      <w:hyperlink r:id="rId7" w:history="1">
        <w:r>
          <w:rPr>
            <w:rStyle w:val="Hyperlink"/>
            <w:i/>
            <w:iCs/>
            <w:sz w:val="28"/>
            <w:szCs w:val="28"/>
          </w:rPr>
          <w:t>Road safety improvement at crash prone locations in Egyptian road-network</w:t>
        </w:r>
      </w:hyperlink>
      <w:r>
        <w:rPr>
          <w:sz w:val="28"/>
          <w:szCs w:val="28"/>
        </w:rPr>
        <w:t>. Conference of Technical Military Collage MTC, 23-25 November 2004, Cairo, Egypt.</w:t>
      </w:r>
    </w:p>
    <w:p w:rsidR="00120AAF" w:rsidRDefault="00120AAF" w:rsidP="00120AAF">
      <w:pPr>
        <w:pStyle w:val="NormalWeb"/>
        <w:numPr>
          <w:ilvl w:val="0"/>
          <w:numId w:val="4"/>
        </w:numPr>
        <w:spacing w:before="120" w:beforeAutospacing="0" w:after="120" w:afterAutospacing="0"/>
        <w:ind w:left="357" w:hanging="357"/>
        <w:jc w:val="lowKashida"/>
        <w:rPr>
          <w:sz w:val="28"/>
          <w:szCs w:val="28"/>
        </w:rPr>
      </w:pPr>
      <w:r>
        <w:rPr>
          <w:sz w:val="28"/>
          <w:szCs w:val="28"/>
        </w:rPr>
        <w:t xml:space="preserve">Hassan </w:t>
      </w:r>
      <w:proofErr w:type="spellStart"/>
      <w:r>
        <w:rPr>
          <w:sz w:val="28"/>
          <w:szCs w:val="28"/>
        </w:rPr>
        <w:t>Mahdy</w:t>
      </w:r>
      <w:proofErr w:type="spellEnd"/>
      <w:r>
        <w:rPr>
          <w:sz w:val="28"/>
          <w:szCs w:val="28"/>
        </w:rPr>
        <w:t xml:space="preserve">, Said </w:t>
      </w:r>
      <w:proofErr w:type="spellStart"/>
      <w:r>
        <w:rPr>
          <w:sz w:val="28"/>
          <w:szCs w:val="28"/>
        </w:rPr>
        <w:t>Fahmy</w:t>
      </w:r>
      <w:proofErr w:type="spellEnd"/>
      <w:r>
        <w:rPr>
          <w:sz w:val="28"/>
          <w:szCs w:val="28"/>
        </w:rPr>
        <w:t>.</w:t>
      </w:r>
      <w:r>
        <w:rPr>
          <w:i/>
          <w:iCs/>
          <w:sz w:val="28"/>
          <w:szCs w:val="28"/>
        </w:rPr>
        <w:t xml:space="preserve"> </w:t>
      </w:r>
      <w:hyperlink r:id="rId8" w:history="1">
        <w:r>
          <w:rPr>
            <w:rStyle w:val="Hyperlink"/>
            <w:i/>
            <w:iCs/>
            <w:sz w:val="28"/>
            <w:szCs w:val="28"/>
          </w:rPr>
          <w:t>Impacts of underground metro stations on surrounding road network</w:t>
        </w:r>
        <w:r>
          <w:rPr>
            <w:rStyle w:val="Hyperlink"/>
            <w:sz w:val="28"/>
            <w:szCs w:val="28"/>
          </w:rPr>
          <w:t>.</w:t>
        </w:r>
      </w:hyperlink>
      <w:r>
        <w:rPr>
          <w:sz w:val="28"/>
          <w:szCs w:val="28"/>
        </w:rPr>
        <w:t xml:space="preserve"> The scientific magazine of the Faculty of Engineering, </w:t>
      </w:r>
      <w:proofErr w:type="spellStart"/>
      <w:r>
        <w:rPr>
          <w:sz w:val="28"/>
          <w:szCs w:val="28"/>
        </w:rPr>
        <w:t>Ain</w:t>
      </w:r>
      <w:proofErr w:type="spellEnd"/>
      <w:r>
        <w:rPr>
          <w:sz w:val="28"/>
          <w:szCs w:val="28"/>
        </w:rPr>
        <w:t xml:space="preserve"> Shams University, Cairo, Egypt</w:t>
      </w:r>
      <w:r>
        <w:rPr>
          <w:i/>
          <w:iCs/>
          <w:sz w:val="28"/>
          <w:szCs w:val="28"/>
        </w:rPr>
        <w:t xml:space="preserve">, </w:t>
      </w:r>
      <w:r>
        <w:rPr>
          <w:sz w:val="28"/>
          <w:szCs w:val="28"/>
        </w:rPr>
        <w:t>2004.</w:t>
      </w:r>
    </w:p>
    <w:p w:rsidR="00120AAF" w:rsidRDefault="00120AAF" w:rsidP="00120AAF">
      <w:pPr>
        <w:pStyle w:val="NormalWeb"/>
        <w:numPr>
          <w:ilvl w:val="0"/>
          <w:numId w:val="4"/>
        </w:numPr>
        <w:spacing w:before="120" w:beforeAutospacing="0" w:after="120" w:afterAutospacing="0"/>
        <w:ind w:left="357" w:hanging="357"/>
        <w:jc w:val="lowKashida"/>
        <w:rPr>
          <w:i/>
          <w:iCs/>
          <w:sz w:val="28"/>
          <w:szCs w:val="28"/>
        </w:rPr>
      </w:pPr>
      <w:r>
        <w:rPr>
          <w:sz w:val="28"/>
          <w:szCs w:val="28"/>
        </w:rPr>
        <w:t xml:space="preserve">Hassan </w:t>
      </w:r>
      <w:proofErr w:type="spellStart"/>
      <w:r>
        <w:rPr>
          <w:sz w:val="28"/>
          <w:szCs w:val="28"/>
        </w:rPr>
        <w:t>Mahdy</w:t>
      </w:r>
      <w:proofErr w:type="spellEnd"/>
      <w:r>
        <w:rPr>
          <w:sz w:val="28"/>
          <w:szCs w:val="28"/>
        </w:rPr>
        <w:t xml:space="preserve">. </w:t>
      </w:r>
      <w:hyperlink r:id="rId9" w:history="1">
        <w:r>
          <w:rPr>
            <w:rStyle w:val="Hyperlink"/>
            <w:i/>
            <w:iCs/>
            <w:sz w:val="28"/>
            <w:szCs w:val="28"/>
          </w:rPr>
          <w:t>Investigation of traffic characteristics at selected work-zone locations on Egyptian expressways</w:t>
        </w:r>
      </w:hyperlink>
      <w:r>
        <w:rPr>
          <w:sz w:val="28"/>
          <w:szCs w:val="28"/>
        </w:rPr>
        <w:t xml:space="preserve">. </w:t>
      </w:r>
      <w:hyperlink r:id="rId10" w:history="1">
        <w:r>
          <w:rPr>
            <w:rStyle w:val="Hyperlink"/>
            <w:sz w:val="28"/>
            <w:szCs w:val="28"/>
          </w:rPr>
          <w:t>1</w:t>
        </w:r>
        <w:r>
          <w:rPr>
            <w:rStyle w:val="Hyperlink"/>
            <w:sz w:val="28"/>
            <w:szCs w:val="28"/>
            <w:vertAlign w:val="superscript"/>
          </w:rPr>
          <w:t>st</w:t>
        </w:r>
        <w:r>
          <w:rPr>
            <w:rStyle w:val="Hyperlink"/>
            <w:sz w:val="28"/>
            <w:szCs w:val="28"/>
          </w:rPr>
          <w:t xml:space="preserve"> Jordan International Conference on Sustainable Development in Transportation System, 13-15 April, 2004</w:t>
        </w:r>
      </w:hyperlink>
      <w:r>
        <w:rPr>
          <w:sz w:val="28"/>
          <w:szCs w:val="28"/>
        </w:rPr>
        <w:t>, Amman, Jordan, and the conference of Military Technical Collage MTC, 23-25 November 2004, Cairo, Egypt.</w:t>
      </w:r>
    </w:p>
    <w:p w:rsidR="00120AAF" w:rsidRDefault="00120AAF" w:rsidP="00120AAF">
      <w:pPr>
        <w:pStyle w:val="NormalWeb"/>
        <w:numPr>
          <w:ilvl w:val="0"/>
          <w:numId w:val="4"/>
        </w:numPr>
        <w:spacing w:before="120" w:beforeAutospacing="0" w:after="120" w:afterAutospacing="0"/>
        <w:ind w:left="357" w:hanging="357"/>
        <w:jc w:val="lowKashida"/>
        <w:rPr>
          <w:i/>
          <w:iCs/>
          <w:sz w:val="28"/>
          <w:szCs w:val="28"/>
        </w:rPr>
      </w:pPr>
      <w:r>
        <w:rPr>
          <w:sz w:val="28"/>
          <w:szCs w:val="28"/>
        </w:rPr>
        <w:t xml:space="preserve">Hassan </w:t>
      </w:r>
      <w:proofErr w:type="spellStart"/>
      <w:r>
        <w:rPr>
          <w:sz w:val="28"/>
          <w:szCs w:val="28"/>
        </w:rPr>
        <w:t>Mahdy</w:t>
      </w:r>
      <w:proofErr w:type="spellEnd"/>
      <w:r>
        <w:rPr>
          <w:sz w:val="28"/>
          <w:szCs w:val="28"/>
        </w:rPr>
        <w:t xml:space="preserve">, </w:t>
      </w:r>
      <w:proofErr w:type="spellStart"/>
      <w:r>
        <w:rPr>
          <w:sz w:val="28"/>
          <w:szCs w:val="28"/>
        </w:rPr>
        <w:t>Karim</w:t>
      </w:r>
      <w:proofErr w:type="spellEnd"/>
      <w:r>
        <w:rPr>
          <w:sz w:val="28"/>
          <w:szCs w:val="28"/>
        </w:rPr>
        <w:t xml:space="preserve"> </w:t>
      </w:r>
      <w:proofErr w:type="spellStart"/>
      <w:r>
        <w:rPr>
          <w:sz w:val="28"/>
          <w:szCs w:val="28"/>
        </w:rPr>
        <w:t>Abas</w:t>
      </w:r>
      <w:proofErr w:type="spellEnd"/>
      <w:r>
        <w:rPr>
          <w:sz w:val="28"/>
          <w:szCs w:val="28"/>
        </w:rPr>
        <w:t xml:space="preserve">. </w:t>
      </w:r>
      <w:hyperlink r:id="rId11" w:history="1">
        <w:r>
          <w:rPr>
            <w:rStyle w:val="Hyperlink"/>
            <w:i/>
            <w:iCs/>
            <w:sz w:val="28"/>
            <w:szCs w:val="28"/>
          </w:rPr>
          <w:t>Investigation of traffic flow characteristics inside Al-</w:t>
        </w:r>
        <w:proofErr w:type="spellStart"/>
        <w:r>
          <w:rPr>
            <w:rStyle w:val="Hyperlink"/>
            <w:i/>
            <w:iCs/>
            <w:sz w:val="28"/>
            <w:szCs w:val="28"/>
          </w:rPr>
          <w:t>Azhar</w:t>
        </w:r>
        <w:proofErr w:type="spellEnd"/>
        <w:r>
          <w:rPr>
            <w:rStyle w:val="Hyperlink"/>
            <w:i/>
            <w:iCs/>
            <w:sz w:val="28"/>
            <w:szCs w:val="28"/>
          </w:rPr>
          <w:t xml:space="preserve"> road tunnel</w:t>
        </w:r>
      </w:hyperlink>
      <w:r>
        <w:rPr>
          <w:sz w:val="28"/>
          <w:szCs w:val="28"/>
        </w:rPr>
        <w:t xml:space="preserve">. </w:t>
      </w:r>
      <w:hyperlink r:id="rId12" w:history="1">
        <w:r>
          <w:rPr>
            <w:rStyle w:val="Hyperlink"/>
            <w:sz w:val="28"/>
            <w:szCs w:val="28"/>
          </w:rPr>
          <w:t>1</w:t>
        </w:r>
        <w:r>
          <w:rPr>
            <w:rStyle w:val="Hyperlink"/>
            <w:sz w:val="28"/>
            <w:szCs w:val="28"/>
            <w:vertAlign w:val="superscript"/>
          </w:rPr>
          <w:t>st</w:t>
        </w:r>
        <w:r>
          <w:rPr>
            <w:rStyle w:val="Hyperlink"/>
            <w:sz w:val="28"/>
            <w:szCs w:val="28"/>
          </w:rPr>
          <w:t xml:space="preserve"> Jordan International Conference on Sustainable Development in Transportation System, 13-15 April, 2004</w:t>
        </w:r>
      </w:hyperlink>
      <w:r>
        <w:rPr>
          <w:sz w:val="28"/>
          <w:szCs w:val="28"/>
        </w:rPr>
        <w:t>, Amman, Jordan, and conference of Technical Military Collage MTC, 23-25 November 2004, Cairo, Egypt.</w:t>
      </w:r>
    </w:p>
    <w:p w:rsidR="00120AAF" w:rsidRDefault="00120AAF" w:rsidP="00120AAF">
      <w:pPr>
        <w:pStyle w:val="NormalWeb"/>
        <w:numPr>
          <w:ilvl w:val="0"/>
          <w:numId w:val="4"/>
        </w:numPr>
        <w:tabs>
          <w:tab w:val="num" w:pos="720"/>
        </w:tabs>
        <w:spacing w:before="120" w:beforeAutospacing="0" w:after="120" w:afterAutospacing="0"/>
        <w:ind w:left="357" w:hanging="357"/>
        <w:jc w:val="lowKashida"/>
        <w:rPr>
          <w:sz w:val="28"/>
          <w:szCs w:val="28"/>
        </w:rPr>
      </w:pPr>
      <w:r>
        <w:rPr>
          <w:sz w:val="28"/>
          <w:szCs w:val="28"/>
        </w:rPr>
        <w:t xml:space="preserve">Hassan </w:t>
      </w:r>
      <w:proofErr w:type="spellStart"/>
      <w:r>
        <w:rPr>
          <w:sz w:val="28"/>
          <w:szCs w:val="28"/>
        </w:rPr>
        <w:t>Mahdy</w:t>
      </w:r>
      <w:proofErr w:type="spellEnd"/>
      <w:r>
        <w:rPr>
          <w:sz w:val="28"/>
          <w:szCs w:val="28"/>
        </w:rPr>
        <w:t xml:space="preserve">. </w:t>
      </w:r>
      <w:hyperlink r:id="rId13" w:history="1">
        <w:r>
          <w:rPr>
            <w:rStyle w:val="Hyperlink"/>
            <w:i/>
            <w:iCs/>
            <w:sz w:val="28"/>
            <w:szCs w:val="28"/>
          </w:rPr>
          <w:t>An overview on traffic safety on some European motorways</w:t>
        </w:r>
      </w:hyperlink>
      <w:r>
        <w:rPr>
          <w:sz w:val="28"/>
          <w:szCs w:val="28"/>
        </w:rPr>
        <w:t>. Arab Road Magazine, Cairo, Egypt, 2004.</w:t>
      </w:r>
    </w:p>
    <w:p w:rsidR="00120AAF" w:rsidRDefault="00120AAF" w:rsidP="00120AAF">
      <w:pPr>
        <w:numPr>
          <w:ilvl w:val="0"/>
          <w:numId w:val="4"/>
        </w:numPr>
        <w:spacing w:before="60" w:after="60"/>
        <w:jc w:val="lowKashida"/>
        <w:rPr>
          <w:sz w:val="28"/>
          <w:szCs w:val="28"/>
          <w:lang w:eastAsia="en-GB"/>
        </w:rPr>
      </w:pPr>
      <w:r>
        <w:rPr>
          <w:sz w:val="28"/>
          <w:szCs w:val="28"/>
          <w:lang w:eastAsia="en-GB"/>
        </w:rPr>
        <w:t xml:space="preserve">Hassan </w:t>
      </w:r>
      <w:proofErr w:type="spellStart"/>
      <w:r>
        <w:rPr>
          <w:sz w:val="28"/>
          <w:szCs w:val="28"/>
          <w:lang w:eastAsia="en-GB"/>
        </w:rPr>
        <w:t>Mahdy</w:t>
      </w:r>
      <w:proofErr w:type="spellEnd"/>
      <w:r>
        <w:rPr>
          <w:sz w:val="28"/>
          <w:szCs w:val="28"/>
          <w:lang w:eastAsia="en-GB"/>
        </w:rPr>
        <w:t xml:space="preserve">, Said </w:t>
      </w:r>
      <w:proofErr w:type="spellStart"/>
      <w:r>
        <w:rPr>
          <w:sz w:val="28"/>
          <w:szCs w:val="28"/>
          <w:lang w:eastAsia="en-GB"/>
        </w:rPr>
        <w:t>Fahmy</w:t>
      </w:r>
      <w:proofErr w:type="spellEnd"/>
      <w:r>
        <w:rPr>
          <w:sz w:val="28"/>
          <w:szCs w:val="28"/>
          <w:lang w:eastAsia="en-GB"/>
        </w:rPr>
        <w:t xml:space="preserve">. </w:t>
      </w:r>
      <w:hyperlink r:id="rId14" w:history="1">
        <w:r>
          <w:rPr>
            <w:rStyle w:val="Hyperlink"/>
            <w:i/>
            <w:iCs/>
            <w:sz w:val="28"/>
            <w:szCs w:val="28"/>
            <w:lang w:eastAsia="en-GB"/>
          </w:rPr>
          <w:t>Carriageway markings and road safety</w:t>
        </w:r>
      </w:hyperlink>
      <w:r>
        <w:rPr>
          <w:sz w:val="28"/>
          <w:szCs w:val="28"/>
          <w:lang w:eastAsia="en-GB"/>
        </w:rPr>
        <w:t>. III Regional Conference on Civil Engineering, 8-10 April 2002, Cairo, Egypt.</w:t>
      </w:r>
    </w:p>
    <w:p w:rsidR="00120AAF" w:rsidRDefault="00120AAF" w:rsidP="00120AAF">
      <w:pPr>
        <w:numPr>
          <w:ilvl w:val="0"/>
          <w:numId w:val="4"/>
        </w:numPr>
        <w:spacing w:before="60" w:after="60"/>
        <w:jc w:val="lowKashida"/>
        <w:rPr>
          <w:sz w:val="28"/>
          <w:szCs w:val="28"/>
          <w:lang w:eastAsia="en-GB"/>
        </w:rPr>
      </w:pPr>
      <w:r>
        <w:rPr>
          <w:sz w:val="28"/>
          <w:szCs w:val="28"/>
        </w:rPr>
        <w:t xml:space="preserve">Hassan </w:t>
      </w:r>
      <w:proofErr w:type="spellStart"/>
      <w:r>
        <w:rPr>
          <w:sz w:val="28"/>
          <w:szCs w:val="28"/>
        </w:rPr>
        <w:t>Mahdy</w:t>
      </w:r>
      <w:proofErr w:type="spellEnd"/>
      <w:r>
        <w:rPr>
          <w:sz w:val="28"/>
          <w:szCs w:val="28"/>
        </w:rPr>
        <w:t xml:space="preserve">. </w:t>
      </w:r>
      <w:hyperlink r:id="rId15" w:history="1">
        <w:r>
          <w:rPr>
            <w:rStyle w:val="Hyperlink"/>
            <w:i/>
            <w:iCs/>
            <w:sz w:val="28"/>
            <w:szCs w:val="28"/>
          </w:rPr>
          <w:t>A speed-flow model for Austrian motorways.</w:t>
        </w:r>
      </w:hyperlink>
      <w:r>
        <w:rPr>
          <w:sz w:val="28"/>
          <w:szCs w:val="28"/>
        </w:rPr>
        <w:t xml:space="preserve"> The full paper is submitted for possible publication at the </w:t>
      </w:r>
      <w:hyperlink r:id="rId16" w:history="1">
        <w:r>
          <w:rPr>
            <w:rStyle w:val="Hyperlink"/>
            <w:sz w:val="28"/>
            <w:szCs w:val="28"/>
          </w:rPr>
          <w:t>9</w:t>
        </w:r>
        <w:r>
          <w:rPr>
            <w:rStyle w:val="Hyperlink"/>
            <w:sz w:val="28"/>
            <w:szCs w:val="28"/>
            <w:vertAlign w:val="superscript"/>
          </w:rPr>
          <w:t>th</w:t>
        </w:r>
        <w:r>
          <w:rPr>
            <w:rStyle w:val="Hyperlink"/>
            <w:sz w:val="28"/>
            <w:szCs w:val="28"/>
          </w:rPr>
          <w:t xml:space="preserve"> Meeting of EURO Working Group on Transportation, Italy, 10-12 June, 2002</w:t>
        </w:r>
      </w:hyperlink>
      <w:r>
        <w:rPr>
          <w:sz w:val="28"/>
          <w:szCs w:val="28"/>
        </w:rPr>
        <w:t xml:space="preserve"> . Also, the scientific magazine of the Faculty of Engineering, </w:t>
      </w:r>
      <w:proofErr w:type="spellStart"/>
      <w:r>
        <w:rPr>
          <w:sz w:val="28"/>
          <w:szCs w:val="28"/>
        </w:rPr>
        <w:t>Ain</w:t>
      </w:r>
      <w:proofErr w:type="spellEnd"/>
      <w:r>
        <w:rPr>
          <w:sz w:val="28"/>
          <w:szCs w:val="28"/>
        </w:rPr>
        <w:t xml:space="preserve"> Shams University, Cairo, Egypt.</w:t>
      </w:r>
    </w:p>
    <w:p w:rsidR="00120AAF" w:rsidRDefault="00120AAF" w:rsidP="00120AAF">
      <w:pPr>
        <w:numPr>
          <w:ilvl w:val="0"/>
          <w:numId w:val="4"/>
        </w:numPr>
        <w:spacing w:before="60" w:after="60"/>
        <w:jc w:val="lowKashida"/>
        <w:rPr>
          <w:sz w:val="30"/>
          <w:szCs w:val="30"/>
          <w:lang w:eastAsia="en-GB"/>
        </w:rPr>
      </w:pPr>
      <w:r>
        <w:rPr>
          <w:sz w:val="30"/>
          <w:szCs w:val="30"/>
        </w:rPr>
        <w:lastRenderedPageBreak/>
        <w:t xml:space="preserve">Hassan </w:t>
      </w:r>
      <w:proofErr w:type="spellStart"/>
      <w:r>
        <w:rPr>
          <w:sz w:val="30"/>
          <w:szCs w:val="30"/>
        </w:rPr>
        <w:t>Mahdy</w:t>
      </w:r>
      <w:proofErr w:type="spellEnd"/>
      <w:r>
        <w:rPr>
          <w:sz w:val="30"/>
          <w:szCs w:val="30"/>
        </w:rPr>
        <w:t xml:space="preserve">. </w:t>
      </w:r>
      <w:hyperlink r:id="rId17" w:history="1">
        <w:r>
          <w:rPr>
            <w:rStyle w:val="Hyperlink"/>
            <w:i/>
            <w:iCs/>
            <w:sz w:val="30"/>
            <w:szCs w:val="30"/>
          </w:rPr>
          <w:t>Car-sharing: An Alternative to reduce Traffic Problems</w:t>
        </w:r>
      </w:hyperlink>
      <w:r>
        <w:rPr>
          <w:i/>
          <w:iCs/>
          <w:sz w:val="30"/>
          <w:szCs w:val="30"/>
        </w:rPr>
        <w:t>.</w:t>
      </w:r>
      <w:r>
        <w:rPr>
          <w:sz w:val="30"/>
          <w:szCs w:val="30"/>
        </w:rPr>
        <w:t xml:space="preserve"> The abstract is accepted for publication at </w:t>
      </w:r>
      <w:hyperlink r:id="rId18" w:history="1">
        <w:r>
          <w:rPr>
            <w:rStyle w:val="Hyperlink"/>
            <w:sz w:val="30"/>
            <w:szCs w:val="30"/>
          </w:rPr>
          <w:t>ITMA conference, Cairo, Egypt, 22-25 September 2002.</w:t>
        </w:r>
      </w:hyperlink>
    </w:p>
    <w:p w:rsidR="00120AAF" w:rsidRDefault="00120AAF" w:rsidP="00120AAF">
      <w:pPr>
        <w:numPr>
          <w:ilvl w:val="0"/>
          <w:numId w:val="4"/>
        </w:numPr>
        <w:spacing w:before="60" w:after="60"/>
        <w:jc w:val="lowKashida"/>
        <w:rPr>
          <w:sz w:val="28"/>
          <w:szCs w:val="28"/>
          <w:lang w:eastAsia="en-GB"/>
        </w:rPr>
      </w:pPr>
      <w:r>
        <w:rPr>
          <w:sz w:val="28"/>
          <w:szCs w:val="28"/>
        </w:rPr>
        <w:t xml:space="preserve">Hassan </w:t>
      </w:r>
      <w:proofErr w:type="spellStart"/>
      <w:r>
        <w:rPr>
          <w:sz w:val="28"/>
          <w:szCs w:val="28"/>
        </w:rPr>
        <w:t>Mahdy</w:t>
      </w:r>
      <w:proofErr w:type="spellEnd"/>
      <w:r>
        <w:rPr>
          <w:sz w:val="28"/>
          <w:szCs w:val="28"/>
        </w:rPr>
        <w:t xml:space="preserve">. </w:t>
      </w:r>
      <w:hyperlink r:id="rId19" w:history="1">
        <w:r>
          <w:rPr>
            <w:rStyle w:val="Hyperlink"/>
            <w:i/>
            <w:iCs/>
            <w:sz w:val="28"/>
            <w:szCs w:val="28"/>
          </w:rPr>
          <w:t>An integrated speed-flow model for Egyptian expressways and Austrian motorways</w:t>
        </w:r>
      </w:hyperlink>
      <w:r>
        <w:rPr>
          <w:i/>
          <w:iCs/>
          <w:sz w:val="28"/>
          <w:szCs w:val="28"/>
        </w:rPr>
        <w:t>.</w:t>
      </w:r>
      <w:r>
        <w:rPr>
          <w:sz w:val="28"/>
          <w:szCs w:val="28"/>
        </w:rPr>
        <w:t xml:space="preserve"> </w:t>
      </w:r>
      <w:r>
        <w:rPr>
          <w:sz w:val="28"/>
          <w:szCs w:val="28"/>
          <w:lang w:eastAsia="en-GB"/>
        </w:rPr>
        <w:t>III Regional Conference on Civil Engineering, 8-10 April 2002, Cairo, Egypt.</w:t>
      </w:r>
    </w:p>
    <w:p w:rsidR="00120AAF" w:rsidRDefault="00120AAF" w:rsidP="00120AAF">
      <w:pPr>
        <w:numPr>
          <w:ilvl w:val="0"/>
          <w:numId w:val="4"/>
        </w:numPr>
        <w:spacing w:before="60" w:after="60"/>
        <w:jc w:val="lowKashida"/>
        <w:rPr>
          <w:sz w:val="28"/>
          <w:szCs w:val="28"/>
        </w:rPr>
      </w:pPr>
      <w:r>
        <w:rPr>
          <w:sz w:val="28"/>
          <w:szCs w:val="28"/>
        </w:rPr>
        <w:t xml:space="preserve">Hassan </w:t>
      </w:r>
      <w:proofErr w:type="spellStart"/>
      <w:r>
        <w:rPr>
          <w:sz w:val="28"/>
          <w:szCs w:val="28"/>
        </w:rPr>
        <w:t>Mahdy</w:t>
      </w:r>
      <w:proofErr w:type="spellEnd"/>
      <w:r>
        <w:rPr>
          <w:sz w:val="28"/>
          <w:szCs w:val="28"/>
        </w:rPr>
        <w:t>.</w:t>
      </w:r>
      <w:hyperlink r:id="rId20" w:history="1">
        <w:r>
          <w:rPr>
            <w:rStyle w:val="Hyperlink"/>
            <w:i/>
            <w:iCs/>
            <w:sz w:val="28"/>
            <w:szCs w:val="28"/>
          </w:rPr>
          <w:t xml:space="preserve"> Investigation of the lane capacity of two-lane two-way Austrian Tunnel.</w:t>
        </w:r>
      </w:hyperlink>
      <w:r>
        <w:rPr>
          <w:sz w:val="28"/>
          <w:szCs w:val="28"/>
        </w:rPr>
        <w:t xml:space="preserve">, </w:t>
      </w:r>
      <w:hyperlink r:id="rId21" w:history="1">
        <w:r>
          <w:rPr>
            <w:rStyle w:val="Hyperlink"/>
            <w:sz w:val="28"/>
            <w:szCs w:val="28"/>
          </w:rPr>
          <w:t>14</w:t>
        </w:r>
        <w:r>
          <w:rPr>
            <w:rStyle w:val="Hyperlink"/>
            <w:sz w:val="28"/>
            <w:szCs w:val="28"/>
            <w:vertAlign w:val="superscript"/>
          </w:rPr>
          <w:t>th</w:t>
        </w:r>
        <w:r>
          <w:rPr>
            <w:rStyle w:val="Hyperlink"/>
            <w:sz w:val="28"/>
            <w:szCs w:val="28"/>
          </w:rPr>
          <w:t xml:space="preserve"> IRF Road World Congress, Paris, France, June 11 to 15, 2001</w:t>
        </w:r>
      </w:hyperlink>
      <w:r>
        <w:rPr>
          <w:sz w:val="28"/>
          <w:szCs w:val="28"/>
        </w:rPr>
        <w:t xml:space="preserve"> , the scientific magazine of the Faculty of Engineering, </w:t>
      </w:r>
      <w:proofErr w:type="spellStart"/>
      <w:r>
        <w:rPr>
          <w:sz w:val="28"/>
          <w:szCs w:val="28"/>
        </w:rPr>
        <w:t>Ain</w:t>
      </w:r>
      <w:proofErr w:type="spellEnd"/>
      <w:r>
        <w:rPr>
          <w:sz w:val="28"/>
          <w:szCs w:val="28"/>
        </w:rPr>
        <w:t xml:space="preserve"> Shams University as well as Arab Road Magazine, Cairo, Egypt, 2001.</w:t>
      </w:r>
    </w:p>
    <w:p w:rsidR="00120AAF" w:rsidRDefault="00120AAF" w:rsidP="00120AAF">
      <w:pPr>
        <w:numPr>
          <w:ilvl w:val="0"/>
          <w:numId w:val="4"/>
        </w:numPr>
        <w:spacing w:before="60" w:after="60"/>
        <w:jc w:val="lowKashida"/>
        <w:rPr>
          <w:sz w:val="28"/>
          <w:szCs w:val="28"/>
        </w:rPr>
      </w:pPr>
      <w:r>
        <w:rPr>
          <w:sz w:val="28"/>
          <w:szCs w:val="28"/>
        </w:rPr>
        <w:t xml:space="preserve">Hassan </w:t>
      </w:r>
      <w:proofErr w:type="spellStart"/>
      <w:r>
        <w:rPr>
          <w:sz w:val="28"/>
          <w:szCs w:val="28"/>
        </w:rPr>
        <w:t>Mahdy</w:t>
      </w:r>
      <w:proofErr w:type="spellEnd"/>
      <w:r>
        <w:rPr>
          <w:sz w:val="28"/>
          <w:szCs w:val="28"/>
        </w:rPr>
        <w:t xml:space="preserve">. </w:t>
      </w:r>
      <w:hyperlink r:id="rId22" w:history="1">
        <w:r>
          <w:rPr>
            <w:rStyle w:val="Hyperlink"/>
            <w:i/>
            <w:iCs/>
            <w:sz w:val="28"/>
            <w:szCs w:val="28"/>
          </w:rPr>
          <w:t>Analysis of uninterrupted traffic behavior in Egypt and Europe towards lane usage, lane traffic composition and driver risk readiness factors.</w:t>
        </w:r>
      </w:hyperlink>
      <w:r>
        <w:rPr>
          <w:sz w:val="28"/>
          <w:szCs w:val="28"/>
        </w:rPr>
        <w:t xml:space="preserve">, </w:t>
      </w:r>
      <w:hyperlink r:id="rId23" w:history="1">
        <w:r>
          <w:rPr>
            <w:rStyle w:val="Hyperlink"/>
            <w:sz w:val="28"/>
            <w:szCs w:val="28"/>
          </w:rPr>
          <w:t>Inter traffic, Latin America 2000</w:t>
        </w:r>
      </w:hyperlink>
      <w:r>
        <w:rPr>
          <w:sz w:val="28"/>
          <w:szCs w:val="28"/>
        </w:rPr>
        <w:t xml:space="preserve"> [Safety and Road Mobility in the third Millennium], </w:t>
      </w:r>
      <w:proofErr w:type="spellStart"/>
      <w:r>
        <w:rPr>
          <w:sz w:val="28"/>
          <w:szCs w:val="28"/>
        </w:rPr>
        <w:t>Säo</w:t>
      </w:r>
      <w:proofErr w:type="spellEnd"/>
      <w:r>
        <w:rPr>
          <w:sz w:val="28"/>
          <w:szCs w:val="28"/>
        </w:rPr>
        <w:t xml:space="preserve"> Paulo, Brazil, 12-14 September 2000. as well as </w:t>
      </w:r>
      <w:hyperlink r:id="rId24" w:history="1">
        <w:r>
          <w:rPr>
            <w:rStyle w:val="Hyperlink"/>
            <w:sz w:val="28"/>
            <w:szCs w:val="28"/>
          </w:rPr>
          <w:t>Fourth Malaysian Road Conference</w:t>
        </w:r>
      </w:hyperlink>
      <w:r>
        <w:rPr>
          <w:sz w:val="28"/>
          <w:szCs w:val="28"/>
        </w:rPr>
        <w:t>, [Towards better highway environment], Kuala Lumpur, Malaysia, 31 October - 2 November, 2000.</w:t>
      </w:r>
    </w:p>
    <w:p w:rsidR="00120AAF" w:rsidRDefault="00120AAF" w:rsidP="00120AAF">
      <w:pPr>
        <w:numPr>
          <w:ilvl w:val="0"/>
          <w:numId w:val="4"/>
        </w:numPr>
        <w:spacing w:before="60" w:after="60"/>
        <w:jc w:val="lowKashida"/>
        <w:rPr>
          <w:sz w:val="28"/>
          <w:szCs w:val="28"/>
        </w:rPr>
      </w:pPr>
      <w:r>
        <w:rPr>
          <w:sz w:val="28"/>
          <w:szCs w:val="28"/>
        </w:rPr>
        <w:t xml:space="preserve">Hassan </w:t>
      </w:r>
      <w:proofErr w:type="spellStart"/>
      <w:r>
        <w:rPr>
          <w:sz w:val="28"/>
          <w:szCs w:val="28"/>
        </w:rPr>
        <w:t>Mahdy</w:t>
      </w:r>
      <w:proofErr w:type="spellEnd"/>
      <w:r>
        <w:rPr>
          <w:sz w:val="28"/>
          <w:szCs w:val="28"/>
        </w:rPr>
        <w:t xml:space="preserve">. </w:t>
      </w:r>
      <w:hyperlink r:id="rId25" w:history="1">
        <w:r>
          <w:rPr>
            <w:rStyle w:val="Hyperlink"/>
            <w:i/>
            <w:iCs/>
            <w:sz w:val="28"/>
            <w:szCs w:val="28"/>
          </w:rPr>
          <w:t>Improved speed-flow model for Egyptian Expressways.</w:t>
        </w:r>
      </w:hyperlink>
      <w:r>
        <w:rPr>
          <w:sz w:val="28"/>
          <w:szCs w:val="28"/>
        </w:rPr>
        <w:t>,</w:t>
      </w:r>
      <w:r>
        <w:rPr>
          <w:sz w:val="28"/>
          <w:szCs w:val="28"/>
        </w:rPr>
        <w:br/>
      </w:r>
      <w:hyperlink r:id="rId26" w:history="1">
        <w:r>
          <w:rPr>
            <w:rStyle w:val="Hyperlink"/>
            <w:sz w:val="28"/>
            <w:szCs w:val="28"/>
          </w:rPr>
          <w:t>The third International Civil Engineering Symposium</w:t>
        </w:r>
      </w:hyperlink>
      <w:r>
        <w:rPr>
          <w:sz w:val="28"/>
          <w:szCs w:val="28"/>
        </w:rPr>
        <w:t>, Vienna, Austria, 5-7 October 2000.</w:t>
      </w:r>
    </w:p>
    <w:p w:rsidR="00120AAF" w:rsidRDefault="00120AAF" w:rsidP="00120AAF">
      <w:pPr>
        <w:bidi/>
        <w:rPr>
          <w:rFonts w:cs="Simplified Arabic"/>
          <w:sz w:val="28"/>
          <w:szCs w:val="28"/>
        </w:rPr>
      </w:pPr>
    </w:p>
    <w:p w:rsidR="00120AAF" w:rsidRDefault="00120AAF" w:rsidP="00120AAF">
      <w:pPr>
        <w:bidi/>
        <w:jc w:val="both"/>
        <w:rPr>
          <w:rFonts w:cs="Simplified Arabic"/>
          <w:b/>
          <w:bCs/>
          <w:sz w:val="28"/>
          <w:szCs w:val="28"/>
          <w:u w:val="single"/>
          <w:rtl/>
        </w:rPr>
      </w:pPr>
      <w:r>
        <w:rPr>
          <w:rFonts w:cs="Simplified Arabic" w:hint="cs"/>
          <w:b/>
          <w:bCs/>
          <w:sz w:val="28"/>
          <w:szCs w:val="28"/>
          <w:u w:val="single"/>
          <w:rtl/>
        </w:rPr>
        <w:t>إجادة اللغات:</w:t>
      </w:r>
    </w:p>
    <w:p w:rsidR="00120AAF" w:rsidRDefault="00120AAF" w:rsidP="00120AAF">
      <w:pPr>
        <w:bidi/>
        <w:rPr>
          <w:rFonts w:cs="Simplified Arabic"/>
          <w:sz w:val="28"/>
          <w:szCs w:val="28"/>
          <w:rtl/>
          <w:lang w:bidi="ar-EG"/>
        </w:rPr>
      </w:pPr>
      <w:r>
        <w:rPr>
          <w:rFonts w:cs="Simplified Arabic" w:hint="cs"/>
          <w:sz w:val="28"/>
          <w:szCs w:val="28"/>
          <w:rtl/>
        </w:rPr>
        <w:t xml:space="preserve">اللغه العربيه </w:t>
      </w:r>
      <w:r>
        <w:rPr>
          <w:rFonts w:cs="Simplified Arabic"/>
          <w:sz w:val="28"/>
          <w:szCs w:val="28"/>
          <w:rtl/>
        </w:rPr>
        <w:t>–</w:t>
      </w:r>
      <w:r>
        <w:rPr>
          <w:rFonts w:cs="Simplified Arabic" w:hint="cs"/>
          <w:sz w:val="28"/>
          <w:szCs w:val="28"/>
          <w:rtl/>
        </w:rPr>
        <w:t xml:space="preserve"> اللغه الأم</w:t>
      </w:r>
    </w:p>
    <w:p w:rsidR="00120AAF" w:rsidRDefault="00120AAF" w:rsidP="00120AAF">
      <w:pPr>
        <w:bidi/>
        <w:rPr>
          <w:rFonts w:cs="Simplified Arabic"/>
          <w:sz w:val="28"/>
          <w:szCs w:val="28"/>
          <w:rtl/>
        </w:rPr>
      </w:pPr>
      <w:r>
        <w:rPr>
          <w:rFonts w:cs="Simplified Arabic" w:hint="cs"/>
          <w:sz w:val="28"/>
          <w:szCs w:val="28"/>
          <w:rtl/>
        </w:rPr>
        <w:t xml:space="preserve">اللغه الألمانيه </w:t>
      </w:r>
      <w:r>
        <w:rPr>
          <w:rFonts w:cs="Simplified Arabic"/>
          <w:sz w:val="28"/>
          <w:szCs w:val="28"/>
          <w:rtl/>
        </w:rPr>
        <w:t>–</w:t>
      </w:r>
      <w:r>
        <w:rPr>
          <w:rFonts w:cs="Simplified Arabic" w:hint="cs"/>
          <w:sz w:val="28"/>
          <w:szCs w:val="28"/>
          <w:rtl/>
        </w:rPr>
        <w:t xml:space="preserve"> امتياز</w:t>
      </w:r>
    </w:p>
    <w:p w:rsidR="00120AAF" w:rsidRDefault="00120AAF" w:rsidP="00120AAF">
      <w:pPr>
        <w:bidi/>
        <w:rPr>
          <w:rFonts w:cs="Simplified Arabic"/>
          <w:sz w:val="28"/>
          <w:szCs w:val="28"/>
        </w:rPr>
      </w:pPr>
      <w:r>
        <w:rPr>
          <w:rFonts w:cs="Simplified Arabic" w:hint="cs"/>
          <w:sz w:val="28"/>
          <w:szCs w:val="28"/>
          <w:rtl/>
        </w:rPr>
        <w:t xml:space="preserve">اللغه الانجليزيه </w:t>
      </w:r>
      <w:r>
        <w:rPr>
          <w:rFonts w:cs="Simplified Arabic"/>
          <w:sz w:val="28"/>
          <w:szCs w:val="28"/>
          <w:rtl/>
        </w:rPr>
        <w:t>–</w:t>
      </w:r>
      <w:r>
        <w:rPr>
          <w:rFonts w:cs="Simplified Arabic" w:hint="cs"/>
          <w:sz w:val="28"/>
          <w:szCs w:val="28"/>
          <w:rtl/>
        </w:rPr>
        <w:t xml:space="preserve"> امتياز</w:t>
      </w:r>
    </w:p>
    <w:p w:rsidR="00120AAF" w:rsidRDefault="00120AAF" w:rsidP="00120AAF">
      <w:pPr>
        <w:bidi/>
        <w:rPr>
          <w:sz w:val="28"/>
          <w:szCs w:val="28"/>
          <w:rtl/>
        </w:rPr>
      </w:pPr>
    </w:p>
    <w:p w:rsidR="00120AAF" w:rsidRDefault="00120AAF" w:rsidP="00120AAF">
      <w:pPr>
        <w:bidi/>
        <w:rPr>
          <w:sz w:val="28"/>
          <w:szCs w:val="28"/>
          <w:rtl/>
        </w:rPr>
      </w:pPr>
      <w:r>
        <w:rPr>
          <w:rFonts w:hint="cs"/>
          <w:sz w:val="28"/>
          <w:szCs w:val="28"/>
          <w:rtl/>
        </w:rPr>
        <w:t>الموقع علي شبكة الإنترنت:</w:t>
      </w:r>
      <w:r>
        <w:rPr>
          <w:rFonts w:hint="cs"/>
          <w:sz w:val="28"/>
          <w:szCs w:val="28"/>
          <w:rtl/>
        </w:rPr>
        <w:tab/>
        <w:t xml:space="preserve"> </w:t>
      </w:r>
      <w:hyperlink r:id="rId27" w:history="1">
        <w:r>
          <w:rPr>
            <w:rStyle w:val="Hyperlink"/>
          </w:rPr>
          <w:t>http://mywebpage.netscape.com/mahdysoliman</w:t>
        </w:r>
      </w:hyperlink>
      <w:r>
        <w:rPr>
          <w:sz w:val="28"/>
          <w:szCs w:val="28"/>
        </w:rPr>
        <w:t xml:space="preserve"> </w:t>
      </w:r>
    </w:p>
    <w:p w:rsidR="00120AAF" w:rsidRDefault="00120AAF" w:rsidP="00120AAF">
      <w:pPr>
        <w:bidi/>
        <w:rPr>
          <w:sz w:val="28"/>
          <w:szCs w:val="28"/>
          <w:rtl/>
        </w:rPr>
      </w:pPr>
      <w:r>
        <w:rPr>
          <w:rFonts w:hint="cs"/>
          <w:sz w:val="28"/>
          <w:szCs w:val="28"/>
          <w:rtl/>
        </w:rPr>
        <w:t>تليفون:</w:t>
      </w:r>
    </w:p>
    <w:p w:rsidR="00120AAF" w:rsidRDefault="00120AAF" w:rsidP="00120AAF">
      <w:pPr>
        <w:bidi/>
        <w:rPr>
          <w:sz w:val="28"/>
          <w:szCs w:val="28"/>
          <w:rtl/>
        </w:rPr>
      </w:pPr>
      <w:r>
        <w:rPr>
          <w:rFonts w:hint="cs"/>
          <w:sz w:val="28"/>
          <w:szCs w:val="28"/>
          <w:rtl/>
        </w:rPr>
        <w:t>المنزل  6170203 202 +</w:t>
      </w:r>
    </w:p>
    <w:p w:rsidR="00120AAF" w:rsidRDefault="00120AAF" w:rsidP="00120AAF">
      <w:pPr>
        <w:bidi/>
        <w:rPr>
          <w:sz w:val="28"/>
          <w:szCs w:val="28"/>
          <w:rtl/>
        </w:rPr>
      </w:pPr>
      <w:r>
        <w:rPr>
          <w:rFonts w:hint="cs"/>
          <w:sz w:val="28"/>
          <w:szCs w:val="28"/>
          <w:rtl/>
        </w:rPr>
        <w:t xml:space="preserve">الجوال  0127483563 2+ </w:t>
      </w:r>
    </w:p>
    <w:p w:rsidR="00120AAF" w:rsidRDefault="00120AAF" w:rsidP="00120AAF">
      <w:pPr>
        <w:bidi/>
        <w:rPr>
          <w:sz w:val="28"/>
          <w:szCs w:val="28"/>
          <w:lang w:val="it-IT" w:eastAsia="it-IT"/>
        </w:rPr>
      </w:pPr>
      <w:r>
        <w:rPr>
          <w:rFonts w:hint="cs"/>
          <w:sz w:val="28"/>
          <w:szCs w:val="28"/>
          <w:rtl/>
          <w:lang w:val="it-IT" w:eastAsia="it-IT"/>
        </w:rPr>
        <w:t>البريد الإلكتروني:</w:t>
      </w:r>
      <w:r>
        <w:rPr>
          <w:rFonts w:hint="cs"/>
          <w:sz w:val="28"/>
          <w:szCs w:val="28"/>
          <w:rtl/>
          <w:lang w:val="it-IT" w:eastAsia="it-IT"/>
        </w:rPr>
        <w:tab/>
      </w:r>
      <w:r>
        <w:rPr>
          <w:rFonts w:hint="cs"/>
          <w:sz w:val="28"/>
          <w:szCs w:val="28"/>
          <w:rtl/>
          <w:lang w:val="it-IT" w:eastAsia="it-IT"/>
        </w:rPr>
        <w:tab/>
      </w:r>
      <w:hyperlink r:id="rId28" w:history="1">
        <w:r>
          <w:rPr>
            <w:rStyle w:val="Hyperlink"/>
            <w:lang w:val="it-IT" w:eastAsia="it-IT"/>
          </w:rPr>
          <w:t>h9840417@hotmail.com</w:t>
        </w:r>
      </w:hyperlink>
      <w:r>
        <w:rPr>
          <w:sz w:val="28"/>
          <w:szCs w:val="28"/>
          <w:lang w:val="it-IT" w:eastAsia="it-IT"/>
        </w:rPr>
        <w:t xml:space="preserve"> </w:t>
      </w:r>
    </w:p>
    <w:p w:rsidR="00120AAF" w:rsidRDefault="00120AAF" w:rsidP="00120AAF">
      <w:pPr>
        <w:bidi/>
        <w:spacing w:before="60" w:after="60"/>
        <w:jc w:val="lowKashida"/>
        <w:rPr>
          <w:sz w:val="28"/>
          <w:szCs w:val="28"/>
          <w:rtl/>
          <w:lang w:val="it-IT"/>
        </w:rPr>
      </w:pPr>
      <w:r>
        <w:rPr>
          <w:rFonts w:hint="cs"/>
          <w:sz w:val="28"/>
          <w:szCs w:val="28"/>
          <w:rtl/>
          <w:lang w:val="it-IT"/>
        </w:rPr>
        <w:t>العنوان البريدي:</w:t>
      </w:r>
    </w:p>
    <w:p w:rsidR="00120AAF" w:rsidRDefault="00120AAF" w:rsidP="00120AAF">
      <w:pPr>
        <w:bidi/>
        <w:spacing w:before="60" w:after="60"/>
        <w:jc w:val="lowKashida"/>
        <w:rPr>
          <w:sz w:val="28"/>
          <w:szCs w:val="28"/>
          <w:rtl/>
          <w:lang w:val="it-IT"/>
        </w:rPr>
      </w:pPr>
      <w:r>
        <w:rPr>
          <w:rFonts w:hint="cs"/>
          <w:sz w:val="28"/>
          <w:szCs w:val="28"/>
          <w:rtl/>
          <w:lang w:val="it-IT"/>
        </w:rPr>
        <w:t xml:space="preserve">مدينة القاهرة الجديدة </w:t>
      </w:r>
      <w:r>
        <w:rPr>
          <w:sz w:val="28"/>
          <w:szCs w:val="28"/>
          <w:rtl/>
          <w:lang w:val="it-IT"/>
        </w:rPr>
        <w:t>–</w:t>
      </w:r>
      <w:r>
        <w:rPr>
          <w:rFonts w:hint="cs"/>
          <w:sz w:val="28"/>
          <w:szCs w:val="28"/>
          <w:rtl/>
          <w:lang w:val="it-IT"/>
        </w:rPr>
        <w:t xml:space="preserve"> التجمع الخامس</w:t>
      </w:r>
    </w:p>
    <w:p w:rsidR="00120AAF" w:rsidRDefault="00120AAF" w:rsidP="00120AAF">
      <w:pPr>
        <w:bidi/>
        <w:spacing w:before="60" w:after="60"/>
        <w:jc w:val="lowKashida"/>
        <w:rPr>
          <w:sz w:val="28"/>
          <w:szCs w:val="28"/>
          <w:rtl/>
          <w:lang w:val="it-IT"/>
        </w:rPr>
      </w:pPr>
      <w:r>
        <w:rPr>
          <w:rFonts w:hint="cs"/>
          <w:sz w:val="28"/>
          <w:szCs w:val="28"/>
          <w:rtl/>
          <w:lang w:val="it-IT"/>
        </w:rPr>
        <w:t>الرمز البريدي 11835</w:t>
      </w:r>
    </w:p>
    <w:p w:rsidR="00120AAF" w:rsidRDefault="00120AAF" w:rsidP="00120AAF">
      <w:pPr>
        <w:bidi/>
        <w:jc w:val="both"/>
        <w:rPr>
          <w:rFonts w:cs="Simplified Arabic"/>
          <w:sz w:val="28"/>
          <w:szCs w:val="28"/>
        </w:rPr>
      </w:pPr>
      <w:r>
        <w:rPr>
          <w:rFonts w:cs="Simplified Arabic" w:hint="cs"/>
          <w:sz w:val="28"/>
          <w:szCs w:val="28"/>
          <w:rtl/>
        </w:rPr>
        <w:t>صندوق بريد 56</w:t>
      </w:r>
    </w:p>
    <w:p w:rsidR="00120AAF" w:rsidRDefault="00120AAF" w:rsidP="00120AAF">
      <w:pPr>
        <w:bidi/>
      </w:pPr>
      <w:r>
        <w:rPr>
          <w:rFonts w:cs="Simplified Arabic" w:hint="cs"/>
          <w:sz w:val="28"/>
          <w:szCs w:val="28"/>
          <w:rtl/>
        </w:rPr>
        <w:t xml:space="preserve">القاهرة </w:t>
      </w:r>
      <w:r>
        <w:rPr>
          <w:rFonts w:cs="Simplified Arabic"/>
          <w:sz w:val="28"/>
          <w:szCs w:val="28"/>
          <w:rtl/>
        </w:rPr>
        <w:t>–</w:t>
      </w:r>
      <w:r>
        <w:rPr>
          <w:rFonts w:cs="Simplified Arabic" w:hint="cs"/>
          <w:sz w:val="28"/>
          <w:szCs w:val="28"/>
          <w:rtl/>
        </w:rPr>
        <w:t xml:space="preserve"> جمهورية مصر العربية</w:t>
      </w:r>
    </w:p>
    <w:p w:rsidR="00914527" w:rsidRDefault="00120AAF"/>
    <w:sectPr w:rsidR="00914527" w:rsidSect="00AB205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061"/>
    <w:multiLevelType w:val="singleLevel"/>
    <w:tmpl w:val="F3689F78"/>
    <w:lvl w:ilvl="0">
      <w:numFmt w:val="bullet"/>
      <w:lvlText w:val="-"/>
      <w:lvlJc w:val="left"/>
      <w:pPr>
        <w:tabs>
          <w:tab w:val="num" w:pos="360"/>
        </w:tabs>
        <w:ind w:left="360" w:right="360" w:hanging="360"/>
      </w:pPr>
      <w:rPr>
        <w:rFonts w:hint="default"/>
      </w:rPr>
    </w:lvl>
  </w:abstractNum>
  <w:abstractNum w:abstractNumId="1">
    <w:nsid w:val="1ECA6D46"/>
    <w:multiLevelType w:val="hybridMultilevel"/>
    <w:tmpl w:val="D3448206"/>
    <w:lvl w:ilvl="0" w:tplc="551EFA30">
      <w:numFmt w:val="bullet"/>
      <w:lvlText w:val="-"/>
      <w:lvlJc w:val="left"/>
      <w:pPr>
        <w:tabs>
          <w:tab w:val="num" w:pos="720"/>
        </w:tabs>
        <w:ind w:left="720" w:right="720" w:hanging="360"/>
      </w:pPr>
      <w:rPr>
        <w:rFonts w:ascii="Times New Roman" w:eastAsia="Times New Roman" w:hAnsi="Times New Roman" w:cs="Simplified Arabic" w:hint="default"/>
      </w:rPr>
    </w:lvl>
    <w:lvl w:ilvl="1" w:tplc="C0F8790A">
      <w:numFmt w:val="bullet"/>
      <w:lvlText w:val="-"/>
      <w:lvlJc w:val="left"/>
      <w:pPr>
        <w:tabs>
          <w:tab w:val="num" w:pos="1440"/>
        </w:tabs>
        <w:ind w:left="1440" w:righ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31C6490C"/>
    <w:multiLevelType w:val="hybridMultilevel"/>
    <w:tmpl w:val="D9DEC5F2"/>
    <w:lvl w:ilvl="0" w:tplc="E2F8DED2">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4DDF31CD"/>
    <w:multiLevelType w:val="hybridMultilevel"/>
    <w:tmpl w:val="85966D9C"/>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5E5126A8"/>
    <w:multiLevelType w:val="hybridMultilevel"/>
    <w:tmpl w:val="C172D498"/>
    <w:lvl w:ilvl="0" w:tplc="4468A136">
      <w:numFmt w:val="bullet"/>
      <w:lvlText w:val="-"/>
      <w:lvlJc w:val="left"/>
      <w:pPr>
        <w:tabs>
          <w:tab w:val="num" w:pos="720"/>
        </w:tabs>
        <w:ind w:left="720" w:right="720" w:hanging="360"/>
      </w:pPr>
      <w:rPr>
        <w:rFonts w:ascii="Times New Roman" w:eastAsia="Times New Roman" w:hAnsi="Times New Roman" w:cs="Simplified Arabic" w:hint="default"/>
        <w:lang w:bidi="ar-EG"/>
      </w:rPr>
    </w:lvl>
    <w:lvl w:ilvl="1" w:tplc="04090003">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rsids>
    <w:rsidRoot w:val="00120AAF"/>
    <w:rsid w:val="00026C52"/>
    <w:rsid w:val="00082DD5"/>
    <w:rsid w:val="00103BD9"/>
    <w:rsid w:val="00120AAF"/>
    <w:rsid w:val="001347AD"/>
    <w:rsid w:val="00144DBB"/>
    <w:rsid w:val="00166AA4"/>
    <w:rsid w:val="00194CF8"/>
    <w:rsid w:val="001A69DC"/>
    <w:rsid w:val="0021506E"/>
    <w:rsid w:val="002706E6"/>
    <w:rsid w:val="002959E8"/>
    <w:rsid w:val="002F3166"/>
    <w:rsid w:val="003E653E"/>
    <w:rsid w:val="004A3D91"/>
    <w:rsid w:val="004B6B1B"/>
    <w:rsid w:val="004B7E0B"/>
    <w:rsid w:val="004C1216"/>
    <w:rsid w:val="0051766A"/>
    <w:rsid w:val="00540822"/>
    <w:rsid w:val="00547AA6"/>
    <w:rsid w:val="005534DE"/>
    <w:rsid w:val="005877B6"/>
    <w:rsid w:val="005E2796"/>
    <w:rsid w:val="006264E1"/>
    <w:rsid w:val="00667345"/>
    <w:rsid w:val="00707DA3"/>
    <w:rsid w:val="00771B1D"/>
    <w:rsid w:val="009541BE"/>
    <w:rsid w:val="009C0D84"/>
    <w:rsid w:val="00A42B37"/>
    <w:rsid w:val="00A46585"/>
    <w:rsid w:val="00A655F7"/>
    <w:rsid w:val="00AA1716"/>
    <w:rsid w:val="00B17BE6"/>
    <w:rsid w:val="00C03EA2"/>
    <w:rsid w:val="00C469BC"/>
    <w:rsid w:val="00C65484"/>
    <w:rsid w:val="00C84898"/>
    <w:rsid w:val="00CB677B"/>
    <w:rsid w:val="00CF29CF"/>
    <w:rsid w:val="00D45392"/>
    <w:rsid w:val="00DE2E01"/>
    <w:rsid w:val="00E557BF"/>
    <w:rsid w:val="00E9191B"/>
    <w:rsid w:val="00EA41A1"/>
    <w:rsid w:val="00ED59E4"/>
    <w:rsid w:val="00F370A5"/>
    <w:rsid w:val="00F955DE"/>
    <w:rsid w:val="00FC7E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0AAF"/>
    <w:pPr>
      <w:keepNext/>
      <w:bidi/>
      <w:jc w:val="lowKashida"/>
      <w:outlineLvl w:val="0"/>
    </w:pPr>
    <w:rPr>
      <w:rFonts w:cs="Simplified Arabic"/>
      <w:sz w:val="28"/>
      <w:szCs w:val="28"/>
      <w:lang w:bidi="ar-EG"/>
    </w:rPr>
  </w:style>
  <w:style w:type="paragraph" w:styleId="Heading6">
    <w:name w:val="heading 6"/>
    <w:basedOn w:val="Normal"/>
    <w:next w:val="Normal"/>
    <w:link w:val="Heading6Char"/>
    <w:qFormat/>
    <w:rsid w:val="00120AAF"/>
    <w:pPr>
      <w:keepNext/>
      <w:jc w:val="center"/>
      <w:outlineLvl w:val="5"/>
    </w:pPr>
    <w:rPr>
      <w:rFonts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AAF"/>
    <w:rPr>
      <w:rFonts w:ascii="Times New Roman" w:eastAsia="Times New Roman" w:hAnsi="Times New Roman" w:cs="Simplified Arabic"/>
      <w:sz w:val="28"/>
      <w:szCs w:val="28"/>
      <w:lang w:bidi="ar-EG"/>
    </w:rPr>
  </w:style>
  <w:style w:type="character" w:customStyle="1" w:styleId="Heading6Char">
    <w:name w:val="Heading 6 Char"/>
    <w:basedOn w:val="DefaultParagraphFont"/>
    <w:link w:val="Heading6"/>
    <w:rsid w:val="00120AAF"/>
    <w:rPr>
      <w:rFonts w:ascii="Times New Roman" w:eastAsia="Times New Roman" w:hAnsi="Times New Roman" w:cs="Simplified Arabic"/>
      <w:sz w:val="28"/>
      <w:szCs w:val="28"/>
    </w:rPr>
  </w:style>
  <w:style w:type="paragraph" w:styleId="NormalWeb">
    <w:name w:val="Normal (Web)"/>
    <w:basedOn w:val="Normal"/>
    <w:semiHidden/>
    <w:rsid w:val="00120AAF"/>
    <w:pPr>
      <w:spacing w:before="100" w:beforeAutospacing="1" w:after="100" w:afterAutospacing="1"/>
    </w:pPr>
    <w:rPr>
      <w:rFonts w:ascii="Arial Unicode MS" w:eastAsia="Arial Unicode MS" w:hAnsi="Arial Unicode MS" w:cs="Arial Unicode MS"/>
      <w:color w:val="000000"/>
      <w:lang w:eastAsia="ar-SA"/>
    </w:rPr>
  </w:style>
  <w:style w:type="character" w:styleId="Hyperlink">
    <w:name w:val="Hyperlink"/>
    <w:basedOn w:val="DefaultParagraphFont"/>
    <w:uiPriority w:val="99"/>
    <w:rsid w:val="00120AAF"/>
    <w:rPr>
      <w:color w:val="0000FF"/>
      <w:u w:val="single"/>
    </w:rPr>
  </w:style>
  <w:style w:type="paragraph" w:styleId="Title">
    <w:name w:val="Title"/>
    <w:basedOn w:val="Normal"/>
    <w:link w:val="TitleChar"/>
    <w:qFormat/>
    <w:rsid w:val="00120AAF"/>
    <w:pPr>
      <w:bidi/>
      <w:jc w:val="center"/>
    </w:pPr>
    <w:rPr>
      <w:rFonts w:cs="Simplified Arabic"/>
      <w:b/>
      <w:bCs/>
      <w:sz w:val="32"/>
      <w:szCs w:val="32"/>
      <w:u w:val="single"/>
    </w:rPr>
  </w:style>
  <w:style w:type="character" w:customStyle="1" w:styleId="TitleChar">
    <w:name w:val="Title Char"/>
    <w:basedOn w:val="DefaultParagraphFont"/>
    <w:link w:val="Title"/>
    <w:rsid w:val="00120AAF"/>
    <w:rPr>
      <w:rFonts w:ascii="Times New Roman" w:eastAsia="Times New Roman" w:hAnsi="Times New Roman" w:cs="Simplified Arabic"/>
      <w:b/>
      <w:bCs/>
      <w:sz w:val="32"/>
      <w:szCs w:val="3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webpage.netscape.com/mahdysoliman/publication/11.htm" TargetMode="External"/><Relationship Id="rId13" Type="http://schemas.openxmlformats.org/officeDocument/2006/relationships/hyperlink" Target="http://mywebpage.netscape.com/mahdysoliman/publication/11.htm" TargetMode="External"/><Relationship Id="rId18" Type="http://schemas.openxmlformats.org/officeDocument/2006/relationships/hyperlink" Target="http://www.itma2002.com/index.html" TargetMode="External"/><Relationship Id="rId26" Type="http://schemas.openxmlformats.org/officeDocument/2006/relationships/hyperlink" Target="http://ikiserver.boku.ac.at/phd/index.htm" TargetMode="External"/><Relationship Id="rId3" Type="http://schemas.openxmlformats.org/officeDocument/2006/relationships/settings" Target="settings.xml"/><Relationship Id="rId21" Type="http://schemas.openxmlformats.org/officeDocument/2006/relationships/hyperlink" Target="http://www.irfparis2001.com/" TargetMode="External"/><Relationship Id="rId7" Type="http://schemas.openxmlformats.org/officeDocument/2006/relationships/hyperlink" Target="http://mywebpage.netscape.com/mahdysoliman/publication/12.htm" TargetMode="External"/><Relationship Id="rId12" Type="http://schemas.openxmlformats.org/officeDocument/2006/relationships/hyperlink" Target="http://www.jea.org.jo/conftr3" TargetMode="External"/><Relationship Id="rId17" Type="http://schemas.openxmlformats.org/officeDocument/2006/relationships/hyperlink" Target="http://mywebpage.netscape.com/mahdysoliman/publication/6.htm" TargetMode="External"/><Relationship Id="rId25" Type="http://schemas.openxmlformats.org/officeDocument/2006/relationships/hyperlink" Target="http://mywebpage.netscape.com/mahdysoliman/publication/1.htm" TargetMode="External"/><Relationship Id="rId2" Type="http://schemas.openxmlformats.org/officeDocument/2006/relationships/styles" Target="styles.xml"/><Relationship Id="rId16" Type="http://schemas.openxmlformats.org/officeDocument/2006/relationships/hyperlink" Target="http://www.poliba.it/ewg2002/" TargetMode="External"/><Relationship Id="rId20" Type="http://schemas.openxmlformats.org/officeDocument/2006/relationships/hyperlink" Target="http://mywebpage.netscape.com/mahdysoliman/publication/3.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webpage.netscape.com/mahdysoliman/publication/13.htm" TargetMode="External"/><Relationship Id="rId11" Type="http://schemas.openxmlformats.org/officeDocument/2006/relationships/hyperlink" Target="http://mywebpage.netscape.com/mahdysoliman/publication/9.htm" TargetMode="External"/><Relationship Id="rId24" Type="http://schemas.openxmlformats.org/officeDocument/2006/relationships/hyperlink" Target="http://www.ream.org.my/Activity/2000/may/callmrc.htm" TargetMode="External"/><Relationship Id="rId5" Type="http://schemas.openxmlformats.org/officeDocument/2006/relationships/image" Target="media/image1.jpeg"/><Relationship Id="rId15" Type="http://schemas.openxmlformats.org/officeDocument/2006/relationships/hyperlink" Target="http://mywebpage.netscape.com/mahdysoliman/publication/7.htm" TargetMode="External"/><Relationship Id="rId23" Type="http://schemas.openxmlformats.org/officeDocument/2006/relationships/hyperlink" Target="http://www.intertraffic.com/sao_paulo/index.html" TargetMode="External"/><Relationship Id="rId28" Type="http://schemas.openxmlformats.org/officeDocument/2006/relationships/hyperlink" Target="mailto:h9840417@hotmail.com" TargetMode="External"/><Relationship Id="rId10" Type="http://schemas.openxmlformats.org/officeDocument/2006/relationships/hyperlink" Target="http://www.jea.org.jo/conftr3" TargetMode="External"/><Relationship Id="rId19" Type="http://schemas.openxmlformats.org/officeDocument/2006/relationships/hyperlink" Target="http://mywebpage.netscape.com/mahdysoliman/publication/5.htm" TargetMode="External"/><Relationship Id="rId4" Type="http://schemas.openxmlformats.org/officeDocument/2006/relationships/webSettings" Target="webSettings.xml"/><Relationship Id="rId9" Type="http://schemas.openxmlformats.org/officeDocument/2006/relationships/hyperlink" Target="http://mywebpage.netscape.com/mahdysoliman/publication/10.htm" TargetMode="External"/><Relationship Id="rId14" Type="http://schemas.openxmlformats.org/officeDocument/2006/relationships/hyperlink" Target="http://mywebpage.netscape.com/mahdysoliman/publication/8.htm" TargetMode="External"/><Relationship Id="rId22" Type="http://schemas.openxmlformats.org/officeDocument/2006/relationships/hyperlink" Target="http://mywebpage.netscape.com/mahdysoliman/publication/2.htm" TargetMode="External"/><Relationship Id="rId27" Type="http://schemas.openxmlformats.org/officeDocument/2006/relationships/hyperlink" Target="http://mywebpage.netscape.com/mahdysolima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2349</Words>
  <Characters>13394</Characters>
  <Application>Microsoft Office Word</Application>
  <DocSecurity>0</DocSecurity>
  <Lines>111</Lines>
  <Paragraphs>31</Paragraphs>
  <ScaleCrop>false</ScaleCrop>
  <Company>Faculty of Engineering, ASU</Company>
  <LinksUpToDate>false</LinksUpToDate>
  <CharactersWithSpaces>15712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Hassan Mahdy</dc:creator>
  <cp:keywords/>
  <dc:description/>
  <cp:lastModifiedBy>Dr. Hassan Mahdy</cp:lastModifiedBy>
  <cp:revision>1</cp:revision>
  <dcterms:created xsi:type="dcterms:W3CDTF">2011-07-13T03:44:00Z</dcterms:created>
  <dcterms:modified xsi:type="dcterms:W3CDTF">2011-07-13T03:45:00Z</dcterms:modified>
</cp:coreProperties>
</file>